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79" w:type="pct"/>
        <w:tblInd w:w="108" w:type="dxa"/>
        <w:tblLook w:val="01E0" w:firstRow="1" w:lastRow="1" w:firstColumn="1" w:lastColumn="1" w:noHBand="0" w:noVBand="0"/>
      </w:tblPr>
      <w:tblGrid>
        <w:gridCol w:w="3292"/>
        <w:gridCol w:w="6104"/>
      </w:tblGrid>
      <w:tr w:rsidR="004C62E9" w:rsidRPr="004C62E9" w14:paraId="6FDB5083" w14:textId="77777777" w:rsidTr="00344471">
        <w:trPr>
          <w:trHeight w:val="983"/>
        </w:trPr>
        <w:tc>
          <w:tcPr>
            <w:tcW w:w="1752" w:type="pct"/>
          </w:tcPr>
          <w:p w14:paraId="3F0B36E0" w14:textId="26390C91" w:rsidR="004C62E9" w:rsidRPr="004C62E9" w:rsidRDefault="004C62E9" w:rsidP="00344471">
            <w:pPr>
              <w:ind w:left="-72"/>
              <w:jc w:val="center"/>
              <w:rPr>
                <w:rFonts w:ascii="Times New Roman" w:hAnsi="Times New Roman" w:cs="Times New Roman"/>
                <w:b/>
                <w:sz w:val="28"/>
                <w:szCs w:val="28"/>
              </w:rPr>
            </w:pPr>
            <w:r w:rsidRPr="004C62E9">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3D6C807D" wp14:editId="219DC011">
                      <wp:simplePos x="0" y="0"/>
                      <wp:positionH relativeFrom="column">
                        <wp:posOffset>538480</wp:posOffset>
                      </wp:positionH>
                      <wp:positionV relativeFrom="paragraph">
                        <wp:posOffset>446718</wp:posOffset>
                      </wp:positionV>
                      <wp:extent cx="900430" cy="0"/>
                      <wp:effectExtent l="0" t="0" r="0" b="0"/>
                      <wp:wrapNone/>
                      <wp:docPr id="161807567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D6F101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pt,35.15pt" to="113.3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r1rQEAAEcDAAAOAAAAZHJzL2Uyb0RvYy54bWysUsGO0zAQvSPxD5bvNGlhEURN99BluSxQ&#10;aZcPmNpOYuF4rBm3Sf8e29t2V3BD+GDZnpnn997M+nYenTgaYou+lctFLYXxCrX1fSt/Pt2/+yQF&#10;R/AaHHrTypNhebt5+2Y9hcascECnDYkE4rmZQiuHGENTVawGMwIvMBifgh3SCDFdqa80wZTQR1et&#10;6vpjNSHpQKgMc3q9ew7KTcHvOqPij65jE4VrZeIWy05l3+e92qyh6QnCYNWZBvwDixGsT59eoe4g&#10;gjiQ/QtqtIqQsYsLhWOFXWeVKRqSmmX9h5rHAYIpWpI5HK428f+DVd+PW7+jTF3N/jE8oPrFwuN2&#10;AN+bQuDpFFLjltmqagrcXEvyhcOOxH76hjrlwCFicWHuaMyQSZ+Yi9mnq9lmjkKlx891/eF9aom6&#10;hCpoLnWBOH41OIp8aKWzPtsADRwfOGYe0FxS8rPHe+tcaaXzYkrYN6ubUsDorM7BnMbU77eOxBHy&#10;MJRVRKXI6zTCg9cFbDCgv5zPEax7PqfPnT97keXnWeNmj/q0o4tHqVuF5Xmy8ji8vpfql/nf/AYA&#10;AP//AwBQSwMEFAAGAAgAAAAhAEQHEaHdAAAACAEAAA8AAABkcnMvZG93bnJldi54bWxMj8FOwzAQ&#10;RO+V+AdrK3GpqE1apVWIUyEgNy4UKq7beEmixus0dtvA12PEAY47M5p5m29G24kzDb51rOF2rkAQ&#10;V860XGt4ey1v1iB8QDbYOSYNn+RhU1xNcsyMu/ALnbehFrGEfYYamhD6TEpfNWTRz11PHL0PN1gM&#10;8RxqaQa8xHLbyUSpVFpsOS402NNDQ9Vhe7IafLmjY/k1q2bqfVE7So6Pz0+o9fV0vL8DEWgMf2H4&#10;wY/oUESmvTux8aLTsF5G8qBhpRYgop8kaQpi/yvIIpf/Hyi+AQAA//8DAFBLAQItABQABgAIAAAA&#10;IQC2gziS/gAAAOEBAAATAAAAAAAAAAAAAAAAAAAAAABbQ29udGVudF9UeXBlc10ueG1sUEsBAi0A&#10;FAAGAAgAAAAhADj9If/WAAAAlAEAAAsAAAAAAAAAAAAAAAAALwEAAF9yZWxzLy5yZWxzUEsBAi0A&#10;FAAGAAgAAAAhAMnlSvWtAQAARwMAAA4AAAAAAAAAAAAAAAAALgIAAGRycy9lMm9Eb2MueG1sUEsB&#10;Ai0AFAAGAAgAAAAhAEQHEaHdAAAACAEAAA8AAAAAAAAAAAAAAAAABwQAAGRycy9kb3ducmV2Lnht&#10;bFBLBQYAAAAABAAEAPMAAAARBQAAAAA=&#10;"/>
                  </w:pict>
                </mc:Fallback>
              </mc:AlternateContent>
            </w:r>
            <w:r w:rsidRPr="004C62E9">
              <w:rPr>
                <w:rFonts w:ascii="Times New Roman" w:hAnsi="Times New Roman" w:cs="Times New Roman"/>
                <w:b/>
                <w:sz w:val="28"/>
                <w:szCs w:val="28"/>
              </w:rPr>
              <w:t>HỘI ĐỒNG NHÂN DÂN</w:t>
            </w:r>
            <w:r w:rsidRPr="004C62E9">
              <w:rPr>
                <w:rFonts w:ascii="Times New Roman" w:hAnsi="Times New Roman" w:cs="Times New Roman"/>
                <w:b/>
                <w:sz w:val="28"/>
                <w:szCs w:val="28"/>
              </w:rPr>
              <w:br/>
              <w:t>THÀNH PHỐ HÀ NỘI</w:t>
            </w:r>
            <w:r w:rsidRPr="004C62E9">
              <w:rPr>
                <w:rFonts w:ascii="Times New Roman" w:hAnsi="Times New Roman" w:cs="Times New Roman"/>
                <w:b/>
                <w:sz w:val="28"/>
                <w:szCs w:val="28"/>
              </w:rPr>
              <w:br/>
            </w:r>
          </w:p>
        </w:tc>
        <w:tc>
          <w:tcPr>
            <w:tcW w:w="3248" w:type="pct"/>
          </w:tcPr>
          <w:p w14:paraId="2C450B9D" w14:textId="349908DC" w:rsidR="004C62E9" w:rsidRPr="004C62E9" w:rsidRDefault="004C62E9" w:rsidP="00246072">
            <w:pPr>
              <w:jc w:val="center"/>
              <w:rPr>
                <w:rFonts w:ascii="Times New Roman" w:hAnsi="Times New Roman" w:cs="Times New Roman"/>
                <w:b/>
                <w:sz w:val="28"/>
                <w:szCs w:val="28"/>
              </w:rPr>
            </w:pPr>
            <w:r w:rsidRPr="004C62E9">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068A0811" wp14:editId="559AA6AC">
                      <wp:simplePos x="0" y="0"/>
                      <wp:positionH relativeFrom="column">
                        <wp:posOffset>863600</wp:posOffset>
                      </wp:positionH>
                      <wp:positionV relativeFrom="paragraph">
                        <wp:posOffset>453077</wp:posOffset>
                      </wp:positionV>
                      <wp:extent cx="2088562" cy="0"/>
                      <wp:effectExtent l="0" t="0" r="0" b="0"/>
                      <wp:wrapNone/>
                      <wp:docPr id="69357867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2195414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35.7pt" to="232.4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dgCrwEAAEgDAAAOAAAAZHJzL2Uyb0RvYy54bWysU8GO2yAQvVfqPyDujR1LWaUozh6y3V62&#10;baTd/YAJYBsVM4ghsfP3BTZJV+2tqg+IYWYe7z3Gm/t5tOykAxl0LV8uas60k6iM61v++vL4ac0Z&#10;RXAKLDrd8rMmfr/9+GEzeaEbHNAqHVgCcSQm3/IhRi+qiuSgR6AFeu1SssMwQkxh6CsVYEroo62a&#10;ur6rJgzKB5SaKJ0+vCX5tuB3nZbxR9eRjsy2PHGLZQ1lPeS12m5A9AH8YOSFBvwDixGMS5feoB4g&#10;AjsG8xfUaGRAwi4uJI4Vdp2RumhIapb1H2qeB/C6aEnmkL/ZRP8PVn4/7dw+ZOpyds/+CeVPYg53&#10;A7heFwIvZ58ebpmtqiZP4taSA/L7wA7TN1SpBo4RiwtzF8YMmfSxuZh9vpmt58hkOmzq9Xp113Am&#10;r7kKxLXRB4pfNY4sb1pujcs+gIDTE8VMBMS1JB87fDTWlre0jk0t/7xqVqWB0BqVk7mMQn/Y2cBO&#10;kKehfEVVyrwvC3h0qoANGtSXyz6CsW/7dLl1FzOy/jxsJA6ozvtwNSk9V2F5Ga08D+/j0v37B9j+&#10;AgAA//8DAFBLAwQUAAYACAAAACEA9gQfNd0AAAAJAQAADwAAAGRycy9kb3ducmV2LnhtbEyPwU7D&#10;MBBE70j8g7VIXCrqtI0ChDgVAnLjQgFx3cZLEhGv09htA1/PIg5wnNnR7JtiPbleHWgMnWcDi3kC&#10;irj2tuPGwMtzdXEFKkRki71nMvBJAdbl6UmBufVHfqLDJjZKSjjkaKCNcci1DnVLDsPcD8Rye/ej&#10;wyhybLQd8SjlrtfLJMm0w47lQ4sD3bVUf2z2zkCoXmlXfc3qWfK2ajwtd/ePD2jM+dl0ewMq0hT/&#10;wvCDL+hQCtPW79kG1YteZbIlGrhcpKAkkGbpNajtr6HLQv9fUH4DAAD//wMAUEsBAi0AFAAGAAgA&#10;AAAhALaDOJL+AAAA4QEAABMAAAAAAAAAAAAAAAAAAAAAAFtDb250ZW50X1R5cGVzXS54bWxQSwEC&#10;LQAUAAYACAAAACEAOP0h/9YAAACUAQAACwAAAAAAAAAAAAAAAAAvAQAAX3JlbHMvLnJlbHNQSwEC&#10;LQAUAAYACAAAACEAlh3YAq8BAABIAwAADgAAAAAAAAAAAAAAAAAuAgAAZHJzL2Uyb0RvYy54bWxQ&#10;SwECLQAUAAYACAAAACEA9gQfNd0AAAAJAQAADwAAAAAAAAAAAAAAAAAJBAAAZHJzL2Rvd25yZXYu&#10;eG1sUEsFBgAAAAAEAAQA8wAAABMFAAAAAA==&#10;"/>
                  </w:pict>
                </mc:Fallback>
              </mc:AlternateContent>
            </w:r>
            <w:r w:rsidRPr="004C62E9">
              <w:rPr>
                <w:rFonts w:ascii="Times New Roman" w:hAnsi="Times New Roman" w:cs="Times New Roman"/>
                <w:b/>
                <w:sz w:val="28"/>
                <w:szCs w:val="28"/>
              </w:rPr>
              <w:t>CỘNG HÒA XÃ HỘI CHỦ NGHĨA VIỆT NAM</w:t>
            </w:r>
            <w:r w:rsidRPr="004C62E9">
              <w:rPr>
                <w:rFonts w:ascii="Times New Roman" w:hAnsi="Times New Roman" w:cs="Times New Roman"/>
                <w:b/>
                <w:sz w:val="28"/>
                <w:szCs w:val="28"/>
              </w:rPr>
              <w:br/>
              <w:t>Độc lập - Tự do - Hạnh phúc</w:t>
            </w:r>
            <w:r w:rsidRPr="004C62E9">
              <w:rPr>
                <w:rFonts w:ascii="Times New Roman" w:hAnsi="Times New Roman" w:cs="Times New Roman"/>
                <w:b/>
                <w:sz w:val="28"/>
                <w:szCs w:val="28"/>
              </w:rPr>
              <w:br/>
            </w:r>
          </w:p>
        </w:tc>
      </w:tr>
      <w:tr w:rsidR="004C62E9" w:rsidRPr="004C62E9" w14:paraId="49E3C147" w14:textId="77777777" w:rsidTr="00344471">
        <w:trPr>
          <w:trHeight w:val="543"/>
        </w:trPr>
        <w:tc>
          <w:tcPr>
            <w:tcW w:w="1752" w:type="pct"/>
          </w:tcPr>
          <w:p w14:paraId="4BACA08F" w14:textId="04EBA3B0" w:rsidR="004C62E9" w:rsidRPr="004C62E9" w:rsidRDefault="004C62E9" w:rsidP="00344471">
            <w:pPr>
              <w:rPr>
                <w:rFonts w:ascii="Times New Roman" w:hAnsi="Times New Roman" w:cs="Times New Roman"/>
                <w:b/>
                <w:sz w:val="28"/>
                <w:szCs w:val="28"/>
              </w:rPr>
            </w:pPr>
            <w:r w:rsidRPr="004C62E9">
              <w:rPr>
                <w:rFonts w:ascii="Times New Roman" w:hAnsi="Times New Roman" w:cs="Times New Roman"/>
                <w:sz w:val="28"/>
                <w:szCs w:val="28"/>
              </w:rPr>
              <w:t xml:space="preserve">Số:   </w:t>
            </w:r>
            <w:r>
              <w:rPr>
                <w:rFonts w:ascii="Times New Roman" w:hAnsi="Times New Roman" w:cs="Times New Roman"/>
                <w:sz w:val="28"/>
                <w:szCs w:val="28"/>
              </w:rPr>
              <w:t xml:space="preserve">      </w:t>
            </w:r>
            <w:r w:rsidRPr="004C62E9">
              <w:rPr>
                <w:rFonts w:ascii="Times New Roman" w:hAnsi="Times New Roman" w:cs="Times New Roman"/>
                <w:sz w:val="28"/>
                <w:szCs w:val="28"/>
              </w:rPr>
              <w:t>/2026/NQ-</w:t>
            </w:r>
            <w:r w:rsidR="00344471">
              <w:rPr>
                <w:rFonts w:ascii="Times New Roman" w:hAnsi="Times New Roman" w:cs="Times New Roman"/>
                <w:sz w:val="28"/>
                <w:szCs w:val="28"/>
              </w:rPr>
              <w:t>H</w:t>
            </w:r>
            <w:r w:rsidRPr="004C62E9">
              <w:rPr>
                <w:rFonts w:ascii="Times New Roman" w:hAnsi="Times New Roman" w:cs="Times New Roman"/>
                <w:sz w:val="28"/>
                <w:szCs w:val="28"/>
              </w:rPr>
              <w:t>ĐND</w:t>
            </w:r>
          </w:p>
        </w:tc>
        <w:tc>
          <w:tcPr>
            <w:tcW w:w="3248" w:type="pct"/>
          </w:tcPr>
          <w:p w14:paraId="3898683D" w14:textId="77777777" w:rsidR="004C62E9" w:rsidRPr="004C62E9" w:rsidRDefault="004C62E9" w:rsidP="004C62E9">
            <w:pPr>
              <w:jc w:val="right"/>
              <w:rPr>
                <w:rFonts w:ascii="Times New Roman" w:hAnsi="Times New Roman" w:cs="Times New Roman"/>
                <w:b/>
                <w:i/>
                <w:sz w:val="28"/>
                <w:szCs w:val="28"/>
              </w:rPr>
            </w:pPr>
            <w:r w:rsidRPr="004C62E9">
              <w:rPr>
                <w:rFonts w:ascii="Times New Roman" w:hAnsi="Times New Roman" w:cs="Times New Roman"/>
                <w:i/>
                <w:sz w:val="28"/>
                <w:szCs w:val="28"/>
              </w:rPr>
              <w:t>Hà Nội, ngày         tháng      năm 2026</w:t>
            </w:r>
          </w:p>
        </w:tc>
      </w:tr>
    </w:tbl>
    <w:p w14:paraId="417AA7D2" w14:textId="7BC468CE" w:rsidR="004C62E9" w:rsidRPr="004C62E9" w:rsidRDefault="00344471" w:rsidP="00D97719">
      <w:pPr>
        <w:rPr>
          <w:rFonts w:ascii="Times New Roman" w:hAnsi="Times New Roman" w:cs="Times New Roman"/>
          <w:b/>
          <w:sz w:val="28"/>
          <w:szCs w:val="28"/>
        </w:rPr>
      </w:pPr>
      <w:r w:rsidRPr="004C62E9">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786420AE" wp14:editId="58F5F79A">
                <wp:simplePos x="0" y="0"/>
                <wp:positionH relativeFrom="column">
                  <wp:posOffset>382270</wp:posOffset>
                </wp:positionH>
                <wp:positionV relativeFrom="paragraph">
                  <wp:posOffset>82550</wp:posOffset>
                </wp:positionV>
                <wp:extent cx="1076325" cy="295275"/>
                <wp:effectExtent l="5715" t="6350" r="13335" b="12700"/>
                <wp:wrapNone/>
                <wp:docPr id="145534091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295275"/>
                        </a:xfrm>
                        <a:prstGeom prst="rect">
                          <a:avLst/>
                        </a:prstGeom>
                        <a:solidFill>
                          <a:srgbClr val="FFFFFF"/>
                        </a:solidFill>
                        <a:ln w="9525">
                          <a:solidFill>
                            <a:srgbClr val="000000"/>
                          </a:solidFill>
                          <a:miter lim="800000"/>
                          <a:headEnd/>
                          <a:tailEnd/>
                        </a:ln>
                      </wps:spPr>
                      <wps:txbx>
                        <w:txbxContent>
                          <w:p w14:paraId="3446AF5E" w14:textId="77777777" w:rsidR="004C62E9" w:rsidRPr="00D97719" w:rsidRDefault="004C62E9" w:rsidP="004C62E9">
                            <w:pPr>
                              <w:rPr>
                                <w:rFonts w:ascii="Times New Roman" w:hAnsi="Times New Roman" w:cs="Times New Roman"/>
                                <w:b/>
                                <w:bCs/>
                                <w:color w:val="FF0000"/>
                              </w:rPr>
                            </w:pPr>
                            <w:r>
                              <w:t xml:space="preserve">  </w:t>
                            </w:r>
                            <w:r w:rsidRPr="00D97719">
                              <w:rPr>
                                <w:rFonts w:ascii="Times New Roman" w:hAnsi="Times New Roman" w:cs="Times New Roman"/>
                                <w:b/>
                                <w:bCs/>
                                <w:color w:val="FF0000"/>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420AE" id="Rectangle 1" o:spid="_x0000_s1026" style="position:absolute;margin-left:30.1pt;margin-top:6.5pt;width:84.7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aHFLAIAAFAEAAAOAAAAZHJzL2Uyb0RvYy54bWysVNuO0zAQfUfiHyy/01zabLdR09WqSxHS&#10;AisWPsBxnMTCsc3YbVK+nonTli7whMiD5fGMj8+cmcn6bugUOQhw0uiCJrOYEqG5qaRuCvr1y+7N&#10;LSXOM10xZbQo6FE4erd5/Wrd21ykpjWqEkAQRLu8twVtvbd5FDneio65mbFCo7M20DGPJjRRBaxH&#10;9E5FaRzfRL2ByoLhwjk8fZicdBPw61pw/6munfBEFRS5+bBCWMtxjTZrljfAbCv5iQb7BxYdkxof&#10;vUA9MM/IHuQfUJ3kYJyp/YybLjJ1LbkIOWA2SfxbNs8tsyLkguI4e5HJ/T9Y/vHwBERWWLtFls0X&#10;8SqZU6JZh7X6jOox3ShBklGn3rocw5/tE4yZOvto+DdHtNm2GCXuAUzfClYhuxAfvbgwGg6vkrL/&#10;YCpEZ3tvgmRDDd0IiGKQIVTmeKmMGDzheJjEy5t5mlHC0ZeusnSZjZQilp9vW3D+nTAdGTcFBeQe&#10;0Nnh0fkp9BwS2Bslq51UKhjQlFsF5MCwS3bhO6G76zClSV9QfDwLyC987hoiDt/fIDrpsd2V7Ap6&#10;ewli+SjbW12FZvRMqmmP2SmNSZ6lm0rgh3I4VaM01REVBTO1NY4hbloDPyjpsaUL6r7vGQhK1HuN&#10;VVkli8U4A8FYZMsUDbj2lNcepjlCFdRTMm23fpqbvQXZtPhSEmTQ5h4rWcsg8kh1YnXijW0bynQa&#10;sXEuru0Q9etHsPkJAAD//wMAUEsDBBQABgAIAAAAIQBK+Dkp3QAAAAgBAAAPAAAAZHJzL2Rvd25y&#10;ZXYueG1sTI/BTsMwEETvSPyDtUjcqE2qFpLGqRCoSBzb9MLNibdJIF5HsdMGvp7lBMedGc2+ybez&#10;68UZx9B50nC/UCCQam87ajQcy93dI4gQDVnTe0INXxhgW1xf5Saz/kJ7PB9iI7iEQmY0tDEOmZSh&#10;btGZsPADEnsnPzoT+RwbaUdz4XLXy0SptXSmI/7QmgGfW6w/D5PTUHXJ0Xzvy1fl0t0yvs3lx/T+&#10;ovXtzfy0ARFxjn9h+MVndCiYqfIT2SB6DWuVcJL1JU9iP0nSBxCVhlW6Alnk8v+A4gcAAP//AwBQ&#10;SwECLQAUAAYACAAAACEAtoM4kv4AAADhAQAAEwAAAAAAAAAAAAAAAAAAAAAAW0NvbnRlbnRfVHlw&#10;ZXNdLnhtbFBLAQItABQABgAIAAAAIQA4/SH/1gAAAJQBAAALAAAAAAAAAAAAAAAAAC8BAABfcmVs&#10;cy8ucmVsc1BLAQItABQABgAIAAAAIQBkKaHFLAIAAFAEAAAOAAAAAAAAAAAAAAAAAC4CAABkcnMv&#10;ZTJvRG9jLnhtbFBLAQItABQABgAIAAAAIQBK+Dkp3QAAAAgBAAAPAAAAAAAAAAAAAAAAAIYEAABk&#10;cnMvZG93bnJldi54bWxQSwUGAAAAAAQABADzAAAAkAUAAAAA&#10;">
                <v:textbox>
                  <w:txbxContent>
                    <w:p w14:paraId="3446AF5E" w14:textId="77777777" w:rsidR="004C62E9" w:rsidRPr="00D97719" w:rsidRDefault="004C62E9" w:rsidP="004C62E9">
                      <w:pPr>
                        <w:rPr>
                          <w:rFonts w:ascii="Times New Roman" w:hAnsi="Times New Roman" w:cs="Times New Roman"/>
                          <w:b/>
                          <w:bCs/>
                          <w:color w:val="FF0000"/>
                        </w:rPr>
                      </w:pPr>
                      <w:r>
                        <w:t xml:space="preserve">  </w:t>
                      </w:r>
                      <w:r w:rsidRPr="00D97719">
                        <w:rPr>
                          <w:rFonts w:ascii="Times New Roman" w:hAnsi="Times New Roman" w:cs="Times New Roman"/>
                          <w:b/>
                          <w:bCs/>
                          <w:color w:val="FF0000"/>
                        </w:rPr>
                        <w:t>DỰ THẢO</w:t>
                      </w:r>
                    </w:p>
                  </w:txbxContent>
                </v:textbox>
              </v:rect>
            </w:pict>
          </mc:Fallback>
        </mc:AlternateContent>
      </w:r>
    </w:p>
    <w:p w14:paraId="1C885CD4" w14:textId="2A8B4348" w:rsidR="004C62E9" w:rsidRPr="004C62E9" w:rsidRDefault="004C62E9" w:rsidP="00856EF4">
      <w:pPr>
        <w:spacing w:after="0"/>
        <w:jc w:val="center"/>
        <w:rPr>
          <w:rFonts w:ascii="Times New Roman" w:hAnsi="Times New Roman" w:cs="Times New Roman"/>
          <w:b/>
          <w:sz w:val="28"/>
          <w:szCs w:val="28"/>
        </w:rPr>
      </w:pPr>
      <w:r w:rsidRPr="004C62E9">
        <w:rPr>
          <w:rFonts w:ascii="Times New Roman" w:hAnsi="Times New Roman" w:cs="Times New Roman"/>
          <w:b/>
          <w:sz w:val="28"/>
          <w:szCs w:val="28"/>
        </w:rPr>
        <w:t>NGHỊ QUYẾT</w:t>
      </w:r>
    </w:p>
    <w:p w14:paraId="52B6CFE7" w14:textId="77777777" w:rsidR="00D52CF2" w:rsidRDefault="00D52CF2" w:rsidP="003E2DA5">
      <w:pPr>
        <w:spacing w:after="0"/>
        <w:jc w:val="center"/>
        <w:rPr>
          <w:rFonts w:ascii="Times New Roman" w:hAnsi="Times New Roman" w:cs="Times New Roman"/>
          <w:b/>
          <w:spacing w:val="-2"/>
          <w:sz w:val="28"/>
          <w:szCs w:val="28"/>
        </w:rPr>
      </w:pPr>
      <w:bookmarkStart w:id="0" w:name="_Hlk229844714"/>
      <w:r>
        <w:rPr>
          <w:rFonts w:ascii="Times New Roman" w:hAnsi="Times New Roman" w:cs="Times New Roman"/>
          <w:b/>
          <w:spacing w:val="-2"/>
          <w:sz w:val="28"/>
          <w:szCs w:val="28"/>
        </w:rPr>
        <w:t xml:space="preserve">Quy định một số chính sách phát triển sản phẩm, dịch vụ phục vụ </w:t>
      </w:r>
    </w:p>
    <w:p w14:paraId="60176A07" w14:textId="77777777" w:rsidR="00D52CF2" w:rsidRDefault="00D52CF2" w:rsidP="003E2DA5">
      <w:pPr>
        <w:spacing w:after="0"/>
        <w:jc w:val="center"/>
        <w:rPr>
          <w:rFonts w:ascii="Times New Roman" w:hAnsi="Times New Roman" w:cs="Times New Roman"/>
          <w:b/>
          <w:spacing w:val="-2"/>
          <w:sz w:val="28"/>
          <w:szCs w:val="28"/>
        </w:rPr>
      </w:pPr>
      <w:r>
        <w:rPr>
          <w:rFonts w:ascii="Times New Roman" w:hAnsi="Times New Roman" w:cs="Times New Roman"/>
          <w:b/>
          <w:spacing w:val="-2"/>
          <w:sz w:val="28"/>
          <w:szCs w:val="28"/>
        </w:rPr>
        <w:t>người cao tuổi và khuyến khích sử dụng lao động là người cao tuổi trên</w:t>
      </w:r>
    </w:p>
    <w:p w14:paraId="78CEB95E" w14:textId="4A52A882" w:rsidR="003E2DA5" w:rsidRDefault="00D52CF2" w:rsidP="003E2DA5">
      <w:pPr>
        <w:spacing w:after="0"/>
        <w:jc w:val="center"/>
        <w:rPr>
          <w:rFonts w:ascii="Times New Roman" w:hAnsi="Times New Roman" w:cs="Times New Roman"/>
          <w:b/>
          <w:bCs/>
          <w:color w:val="222222"/>
          <w:sz w:val="28"/>
          <w:szCs w:val="28"/>
        </w:rPr>
      </w:pPr>
      <w:r>
        <w:rPr>
          <w:rFonts w:ascii="Times New Roman" w:hAnsi="Times New Roman" w:cs="Times New Roman"/>
          <w:b/>
          <w:spacing w:val="-2"/>
          <w:sz w:val="28"/>
          <w:szCs w:val="28"/>
        </w:rPr>
        <w:t xml:space="preserve"> địa bàn thành phố Hà Nội</w:t>
      </w:r>
    </w:p>
    <w:p w14:paraId="7C248B67" w14:textId="77777777" w:rsidR="003E2DA5" w:rsidRPr="003E2DA5" w:rsidRDefault="003E2DA5" w:rsidP="003E2DA5">
      <w:pPr>
        <w:spacing w:after="0"/>
        <w:jc w:val="center"/>
        <w:rPr>
          <w:rFonts w:ascii="Times New Roman" w:hAnsi="Times New Roman" w:cs="Times New Roman"/>
          <w:b/>
          <w:spacing w:val="-2"/>
          <w:sz w:val="28"/>
          <w:szCs w:val="28"/>
        </w:rPr>
      </w:pPr>
    </w:p>
    <w:p w14:paraId="07D61485" w14:textId="1ADECC74" w:rsidR="004C62E9" w:rsidRDefault="004C62E9" w:rsidP="00110F61">
      <w:pPr>
        <w:spacing w:before="120" w:after="120" w:line="240" w:lineRule="auto"/>
        <w:jc w:val="center"/>
        <w:rPr>
          <w:rFonts w:ascii="Times New Roman" w:hAnsi="Times New Roman" w:cs="Times New Roman"/>
          <w:bCs/>
          <w:spacing w:val="-8"/>
          <w:sz w:val="28"/>
          <w:szCs w:val="28"/>
        </w:rPr>
      </w:pPr>
      <w:r w:rsidRPr="003E2DA5">
        <w:rPr>
          <w:rFonts w:ascii="Times New Roman" w:hAnsi="Times New Roman" w:cs="Times New Roman"/>
          <w:bCs/>
          <w:spacing w:val="-2"/>
          <w:sz w:val="28"/>
          <w:szCs w:val="28"/>
        </w:rPr>
        <w:t>(Thực hiện điểm a khoản 2 Điều 27 Luật Thủ đô)</w:t>
      </w:r>
      <w:bookmarkEnd w:id="0"/>
    </w:p>
    <w:p w14:paraId="750B9FEC" w14:textId="77777777" w:rsidR="00D97719" w:rsidRPr="00D97719" w:rsidRDefault="00D97719" w:rsidP="00110F61">
      <w:pPr>
        <w:spacing w:before="120" w:after="120" w:line="240" w:lineRule="auto"/>
        <w:jc w:val="center"/>
        <w:rPr>
          <w:rFonts w:ascii="Times New Roman" w:hAnsi="Times New Roman" w:cs="Times New Roman"/>
          <w:bCs/>
          <w:spacing w:val="-8"/>
          <w:sz w:val="28"/>
          <w:szCs w:val="28"/>
        </w:rPr>
      </w:pPr>
    </w:p>
    <w:p w14:paraId="74FD561A" w14:textId="77777777" w:rsidR="00456F8F" w:rsidRDefault="00456F8F" w:rsidP="00110F61">
      <w:pPr>
        <w:spacing w:before="120" w:after="120" w:line="240" w:lineRule="auto"/>
        <w:ind w:firstLine="709"/>
        <w:jc w:val="both"/>
        <w:rPr>
          <w:rStyle w:val="fontstyle01"/>
        </w:rPr>
      </w:pPr>
      <w:r>
        <w:rPr>
          <w:rStyle w:val="fontstyle01"/>
        </w:rPr>
        <w:t>Căn cứ Luật Người cao tuổi số 39/2009/QH12;</w:t>
      </w:r>
    </w:p>
    <w:p w14:paraId="60049B65" w14:textId="77777777" w:rsidR="00456F8F" w:rsidRPr="004C62E9" w:rsidRDefault="00456F8F" w:rsidP="00110F61">
      <w:pPr>
        <w:spacing w:before="120" w:after="120" w:line="240" w:lineRule="auto"/>
        <w:ind w:firstLine="709"/>
        <w:jc w:val="both"/>
        <w:rPr>
          <w:rFonts w:ascii="Times New Roman" w:hAnsi="Times New Roman" w:cs="Times New Roman"/>
          <w:bCs/>
          <w:i/>
          <w:iCs/>
          <w:spacing w:val="-2"/>
          <w:sz w:val="28"/>
          <w:szCs w:val="28"/>
        </w:rPr>
      </w:pPr>
      <w:r>
        <w:rPr>
          <w:rFonts w:ascii="Times New Roman" w:hAnsi="Times New Roman" w:cs="Times New Roman"/>
          <w:bCs/>
          <w:i/>
          <w:iCs/>
          <w:spacing w:val="-2"/>
          <w:sz w:val="28"/>
          <w:szCs w:val="28"/>
        </w:rPr>
        <w:t xml:space="preserve">Căn cứ Luật Quy hoạch số 21/2017/QH14 được sửa đổi, bổ sung bởi Luật số 144/2025/QH15; </w:t>
      </w:r>
    </w:p>
    <w:p w14:paraId="7CAB0BB5" w14:textId="77777777" w:rsidR="00456F8F" w:rsidRDefault="00456F8F" w:rsidP="00110F61">
      <w:pPr>
        <w:spacing w:before="120" w:after="120" w:line="240" w:lineRule="auto"/>
        <w:ind w:firstLine="709"/>
        <w:jc w:val="both"/>
        <w:rPr>
          <w:rFonts w:ascii="Times New Roman" w:hAnsi="Times New Roman" w:cs="Times New Roman"/>
          <w:bCs/>
          <w:i/>
          <w:iCs/>
          <w:spacing w:val="-2"/>
          <w:sz w:val="28"/>
          <w:szCs w:val="28"/>
        </w:rPr>
      </w:pPr>
      <w:r>
        <w:rPr>
          <w:rFonts w:ascii="Times New Roman" w:hAnsi="Times New Roman" w:cs="Times New Roman"/>
          <w:bCs/>
          <w:i/>
          <w:iCs/>
          <w:spacing w:val="-2"/>
          <w:sz w:val="28"/>
          <w:szCs w:val="28"/>
        </w:rPr>
        <w:t>Căn cứ Luật Đầu tư theo phương thức đối tác công tư số 64/2020/QH14;</w:t>
      </w:r>
    </w:p>
    <w:p w14:paraId="4047C666" w14:textId="520746D6" w:rsidR="004C62E9" w:rsidRDefault="004C62E9" w:rsidP="00110F61">
      <w:pPr>
        <w:spacing w:before="120" w:after="120" w:line="240" w:lineRule="auto"/>
        <w:ind w:firstLine="720"/>
        <w:jc w:val="both"/>
        <w:rPr>
          <w:rFonts w:ascii="Times New Roman" w:hAnsi="Times New Roman" w:cs="Times New Roman"/>
          <w:i/>
          <w:iCs/>
          <w:spacing w:val="-8"/>
          <w:sz w:val="28"/>
          <w:szCs w:val="28"/>
        </w:rPr>
      </w:pPr>
      <w:r w:rsidRPr="004C62E9">
        <w:rPr>
          <w:rFonts w:ascii="Times New Roman" w:hAnsi="Times New Roman" w:cs="Times New Roman"/>
          <w:i/>
          <w:iCs/>
          <w:spacing w:val="-8"/>
          <w:sz w:val="28"/>
          <w:szCs w:val="28"/>
        </w:rPr>
        <w:t xml:space="preserve">Căn cứ Luật Tổ chức chính quyền địa phương </w:t>
      </w:r>
      <w:r w:rsidRPr="004C62E9">
        <w:rPr>
          <w:rFonts w:ascii="Times New Roman" w:hAnsi="Times New Roman" w:cs="Times New Roman"/>
          <w:i/>
          <w:iCs/>
          <w:spacing w:val="-8"/>
          <w:sz w:val="28"/>
          <w:szCs w:val="28"/>
          <w:lang w:val="nl-NL"/>
        </w:rPr>
        <w:t>số 72/2025/QH15</w:t>
      </w:r>
      <w:r w:rsidRPr="004C62E9">
        <w:rPr>
          <w:rFonts w:ascii="Times New Roman" w:hAnsi="Times New Roman" w:cs="Times New Roman"/>
          <w:i/>
          <w:iCs/>
          <w:spacing w:val="-8"/>
          <w:sz w:val="28"/>
          <w:szCs w:val="28"/>
        </w:rPr>
        <w:t xml:space="preserve">; </w:t>
      </w:r>
    </w:p>
    <w:p w14:paraId="7095D6A6" w14:textId="77777777" w:rsidR="00456F8F" w:rsidRPr="004C62E9" w:rsidRDefault="00456F8F" w:rsidP="00110F61">
      <w:pPr>
        <w:spacing w:before="120" w:after="120" w:line="240" w:lineRule="auto"/>
        <w:ind w:firstLine="709"/>
        <w:jc w:val="both"/>
        <w:rPr>
          <w:rFonts w:ascii="Times New Roman" w:hAnsi="Times New Roman" w:cs="Times New Roman"/>
          <w:bCs/>
          <w:i/>
          <w:iCs/>
          <w:spacing w:val="-2"/>
          <w:sz w:val="28"/>
          <w:szCs w:val="28"/>
        </w:rPr>
      </w:pPr>
      <w:r w:rsidRPr="004C62E9">
        <w:rPr>
          <w:rFonts w:ascii="Times New Roman" w:hAnsi="Times New Roman" w:cs="Times New Roman"/>
          <w:bCs/>
          <w:i/>
          <w:iCs/>
          <w:spacing w:val="-2"/>
          <w:sz w:val="28"/>
          <w:szCs w:val="28"/>
        </w:rPr>
        <w:t>Căn cứ Luật Ngân sách nhà nước số 89/2025/QH15;</w:t>
      </w:r>
    </w:p>
    <w:p w14:paraId="4B8D118B" w14:textId="77777777" w:rsidR="00456F8F" w:rsidRDefault="00456F8F" w:rsidP="00110F61">
      <w:pPr>
        <w:spacing w:before="120" w:after="120" w:line="240" w:lineRule="auto"/>
        <w:ind w:firstLine="709"/>
        <w:jc w:val="both"/>
        <w:rPr>
          <w:rFonts w:ascii="Times New Roman" w:hAnsi="Times New Roman" w:cs="Times New Roman"/>
          <w:bCs/>
          <w:i/>
          <w:iCs/>
          <w:spacing w:val="-2"/>
          <w:sz w:val="28"/>
          <w:szCs w:val="28"/>
        </w:rPr>
      </w:pPr>
      <w:r w:rsidRPr="004C62E9">
        <w:rPr>
          <w:rFonts w:ascii="Times New Roman" w:hAnsi="Times New Roman" w:cs="Times New Roman"/>
          <w:bCs/>
          <w:i/>
          <w:iCs/>
          <w:spacing w:val="-2"/>
          <w:sz w:val="28"/>
          <w:szCs w:val="28"/>
        </w:rPr>
        <w:t>Căn cứ Luật Ban hành văn bản quy phạm pháp luật số 64/2025/QH15 được sửa đổi, bổ sung bởi Luật số 87/2025/QH15;</w:t>
      </w:r>
    </w:p>
    <w:p w14:paraId="1A377DE9" w14:textId="77777777" w:rsidR="00456F8F" w:rsidRDefault="00456F8F" w:rsidP="00110F61">
      <w:pPr>
        <w:spacing w:before="120" w:after="120" w:line="240" w:lineRule="auto"/>
        <w:ind w:firstLine="709"/>
        <w:jc w:val="both"/>
        <w:rPr>
          <w:rFonts w:ascii="Times New Roman" w:hAnsi="Times New Roman" w:cs="Times New Roman"/>
          <w:bCs/>
          <w:i/>
          <w:iCs/>
          <w:spacing w:val="-2"/>
          <w:sz w:val="28"/>
          <w:szCs w:val="28"/>
        </w:rPr>
      </w:pPr>
      <w:r>
        <w:rPr>
          <w:rFonts w:ascii="Times New Roman" w:hAnsi="Times New Roman" w:cs="Times New Roman"/>
          <w:bCs/>
          <w:i/>
          <w:iCs/>
          <w:spacing w:val="-2"/>
          <w:sz w:val="28"/>
          <w:szCs w:val="28"/>
        </w:rPr>
        <w:t>Căn cứ Luật Đầu tư số 143/2025/QH15;</w:t>
      </w:r>
    </w:p>
    <w:p w14:paraId="3ADDDD40" w14:textId="0562F46E" w:rsidR="004C62E9" w:rsidRPr="004C62E9" w:rsidRDefault="004C62E9" w:rsidP="00110F61">
      <w:pPr>
        <w:spacing w:before="120" w:after="120" w:line="240" w:lineRule="auto"/>
        <w:ind w:firstLine="720"/>
        <w:jc w:val="both"/>
        <w:rPr>
          <w:rFonts w:ascii="Times New Roman" w:hAnsi="Times New Roman" w:cs="Times New Roman"/>
          <w:i/>
          <w:iCs/>
          <w:spacing w:val="-8"/>
          <w:sz w:val="28"/>
          <w:szCs w:val="28"/>
        </w:rPr>
      </w:pPr>
      <w:r w:rsidRPr="004C62E9">
        <w:rPr>
          <w:rFonts w:ascii="Times New Roman" w:hAnsi="Times New Roman" w:cs="Times New Roman"/>
          <w:i/>
          <w:iCs/>
          <w:spacing w:val="-8"/>
          <w:sz w:val="28"/>
          <w:szCs w:val="28"/>
        </w:rPr>
        <w:t>Căn cứ Luật Thủ đô số 02/2026/QH16;</w:t>
      </w:r>
    </w:p>
    <w:p w14:paraId="06804653" w14:textId="77777777" w:rsidR="004C62E9" w:rsidRPr="004C62E9" w:rsidRDefault="004C62E9" w:rsidP="00110F61">
      <w:pPr>
        <w:spacing w:before="120" w:after="120" w:line="240" w:lineRule="auto"/>
        <w:ind w:firstLine="720"/>
        <w:jc w:val="both"/>
        <w:rPr>
          <w:rFonts w:ascii="Times New Roman" w:hAnsi="Times New Roman" w:cs="Times New Roman"/>
          <w:i/>
          <w:sz w:val="28"/>
          <w:szCs w:val="28"/>
        </w:rPr>
      </w:pPr>
      <w:r w:rsidRPr="004C62E9">
        <w:rPr>
          <w:rFonts w:ascii="Times New Roman" w:hAnsi="Times New Roman" w:cs="Times New Roman"/>
          <w:i/>
          <w:iCs/>
          <w:sz w:val="28"/>
          <w:szCs w:val="28"/>
          <w:lang w:val="es-ES"/>
        </w:rPr>
        <w:t xml:space="preserve">Căn cứ Nghị quyết số 72-NQ/TW ngày 09/9/2025 của Bộ Chính trị về đột phá, tăng cường bảo vệ, chăm sóc và nâng cao sức khỏe nhân dân; </w:t>
      </w:r>
    </w:p>
    <w:p w14:paraId="0A4D093E" w14:textId="77777777" w:rsidR="004C62E9" w:rsidRPr="004C62E9" w:rsidRDefault="004C62E9" w:rsidP="00110F61">
      <w:pPr>
        <w:spacing w:before="120" w:after="120" w:line="240" w:lineRule="auto"/>
        <w:ind w:firstLine="720"/>
        <w:jc w:val="both"/>
        <w:rPr>
          <w:rFonts w:ascii="Times New Roman" w:hAnsi="Times New Roman" w:cs="Times New Roman"/>
          <w:i/>
          <w:sz w:val="28"/>
          <w:szCs w:val="28"/>
        </w:rPr>
      </w:pPr>
      <w:r w:rsidRPr="004C62E9">
        <w:rPr>
          <w:rFonts w:ascii="Times New Roman" w:hAnsi="Times New Roman" w:cs="Times New Roman"/>
          <w:bCs/>
          <w:i/>
          <w:sz w:val="28"/>
          <w:szCs w:val="28"/>
        </w:rPr>
        <w:t xml:space="preserve">Căn cứ </w:t>
      </w:r>
      <w:r w:rsidRPr="004C62E9">
        <w:rPr>
          <w:rFonts w:ascii="Times New Roman" w:hAnsi="Times New Roman" w:cs="Times New Roman"/>
          <w:i/>
          <w:spacing w:val="-6"/>
          <w:sz w:val="28"/>
          <w:szCs w:val="28"/>
        </w:rPr>
        <w:t xml:space="preserve">Chương trình số 06-Ctr/TU ngày 12/01/2026 của Ban Thường vụ Thành ủy thực hiện Nghị quyết số 72/NQ-TW ngày 9/9/2025 của Bộ Chính trị về một số giải pháp đột phá, tăng cường bảo vệ, chăm sóc và nâng cao sức khỏe nhân dân; </w:t>
      </w:r>
    </w:p>
    <w:p w14:paraId="486850A3" w14:textId="1CCAF689" w:rsidR="004C62E9" w:rsidRPr="004C62E9" w:rsidRDefault="004C62E9" w:rsidP="00110F61">
      <w:pPr>
        <w:spacing w:before="120" w:after="120" w:line="240" w:lineRule="auto"/>
        <w:ind w:firstLine="720"/>
        <w:jc w:val="both"/>
        <w:rPr>
          <w:rFonts w:ascii="Times New Roman" w:hAnsi="Times New Roman" w:cs="Times New Roman"/>
          <w:i/>
          <w:iCs/>
          <w:spacing w:val="-2"/>
          <w:sz w:val="28"/>
          <w:szCs w:val="28"/>
        </w:rPr>
      </w:pPr>
      <w:r w:rsidRPr="004C62E9">
        <w:rPr>
          <w:rFonts w:ascii="Times New Roman" w:hAnsi="Times New Roman" w:cs="Times New Roman"/>
          <w:i/>
          <w:iCs/>
          <w:spacing w:val="-2"/>
          <w:sz w:val="28"/>
          <w:szCs w:val="28"/>
        </w:rPr>
        <w:t xml:space="preserve">Xét Tờ trình số  …  /TTr-UBND ngày  …   tháng   ..  năm 2026 của Ủy ban nhân dân thành phố Hà Nội; Báo cáo thẩm tra của Ban Văn hóa - Xã hội Hội đồng nhân dân Thành phố; Báo cáo tiếp thu, giải trình của Ủy ban nhân dân thành phố Hà Nội; ý kiến thảo luận và kết quả biểu quyết của đại biểu Hội đồng nhân dân Thành phố tại kỳ họp; </w:t>
      </w:r>
    </w:p>
    <w:p w14:paraId="62C7A12C" w14:textId="20218851" w:rsidR="006A5A20" w:rsidRPr="006A5A20" w:rsidRDefault="004C62E9" w:rsidP="00110F61">
      <w:pPr>
        <w:spacing w:before="120" w:after="120" w:line="240" w:lineRule="auto"/>
        <w:ind w:firstLine="720"/>
        <w:jc w:val="both"/>
        <w:rPr>
          <w:rFonts w:ascii="Times New Roman" w:hAnsi="Times New Roman" w:cs="Times New Roman"/>
          <w:bCs/>
          <w:i/>
          <w:iCs/>
          <w:color w:val="222222"/>
          <w:spacing w:val="-6"/>
          <w:sz w:val="28"/>
          <w:szCs w:val="28"/>
        </w:rPr>
      </w:pPr>
      <w:r w:rsidRPr="004C62E9">
        <w:rPr>
          <w:rFonts w:ascii="Times New Roman" w:hAnsi="Times New Roman" w:cs="Times New Roman"/>
          <w:i/>
          <w:iCs/>
          <w:spacing w:val="-2"/>
          <w:sz w:val="28"/>
          <w:szCs w:val="28"/>
        </w:rPr>
        <w:t>Hội đồng nhân dân thành phố Hà Nội ban hành Nghị quyết</w:t>
      </w:r>
      <w:r w:rsidR="00110F61">
        <w:rPr>
          <w:rFonts w:ascii="Times New Roman" w:hAnsi="Times New Roman" w:cs="Times New Roman"/>
          <w:i/>
          <w:iCs/>
          <w:spacing w:val="-2"/>
          <w:sz w:val="28"/>
          <w:szCs w:val="28"/>
        </w:rPr>
        <w:t xml:space="preserve"> </w:t>
      </w:r>
      <w:r w:rsidR="006A5A20" w:rsidRPr="006A5A20">
        <w:rPr>
          <w:rFonts w:ascii="Times New Roman" w:hAnsi="Times New Roman" w:cs="Times New Roman"/>
          <w:i/>
          <w:iCs/>
          <w:spacing w:val="-2"/>
          <w:sz w:val="28"/>
          <w:szCs w:val="28"/>
        </w:rPr>
        <w:t>“</w:t>
      </w:r>
      <w:r w:rsidR="006A5A20" w:rsidRPr="006A5A20">
        <w:rPr>
          <w:rFonts w:ascii="Times New Roman" w:hAnsi="Times New Roman" w:cs="Times New Roman"/>
          <w:bCs/>
          <w:i/>
          <w:iCs/>
          <w:spacing w:val="-2"/>
          <w:sz w:val="28"/>
          <w:szCs w:val="28"/>
        </w:rPr>
        <w:t>Quy định một số chính sách phát triển sản phẩm, dịch vụ phục vụ người cao tuổi và khuyến khích sử dụng lao động là người cao tuổi trên địa bàn thành phố Hà Nội</w:t>
      </w:r>
      <w:r w:rsidR="006A5A20" w:rsidRPr="006A5A20">
        <w:rPr>
          <w:rFonts w:ascii="Times New Roman" w:hAnsi="Times New Roman" w:cs="Times New Roman"/>
          <w:bCs/>
          <w:i/>
          <w:iCs/>
          <w:color w:val="222222"/>
          <w:spacing w:val="-6"/>
          <w:sz w:val="28"/>
          <w:szCs w:val="28"/>
        </w:rPr>
        <w:t>”.</w:t>
      </w:r>
    </w:p>
    <w:p w14:paraId="2DB91863" w14:textId="7CA2C90D" w:rsidR="003E2DA5" w:rsidRPr="00004124" w:rsidRDefault="003E2DA5" w:rsidP="00110F61">
      <w:pPr>
        <w:spacing w:before="120" w:after="120" w:line="240" w:lineRule="auto"/>
        <w:ind w:firstLine="720"/>
        <w:jc w:val="both"/>
        <w:rPr>
          <w:rFonts w:ascii="Times New Roman" w:hAnsi="Times New Roman" w:cs="Times New Roman"/>
          <w:bCs/>
          <w:color w:val="222222"/>
          <w:spacing w:val="-6"/>
          <w:sz w:val="28"/>
          <w:szCs w:val="28"/>
        </w:rPr>
      </w:pPr>
      <w:r w:rsidRPr="00004124">
        <w:rPr>
          <w:rFonts w:ascii="Times New Roman" w:hAnsi="Times New Roman" w:cs="Times New Roman"/>
          <w:b/>
          <w:color w:val="222222"/>
          <w:spacing w:val="-6"/>
          <w:sz w:val="28"/>
          <w:szCs w:val="28"/>
        </w:rPr>
        <w:lastRenderedPageBreak/>
        <w:t>Điều 1.</w:t>
      </w:r>
      <w:r w:rsidRPr="00004124">
        <w:rPr>
          <w:rFonts w:ascii="Times New Roman" w:hAnsi="Times New Roman" w:cs="Times New Roman"/>
          <w:bCs/>
          <w:color w:val="222222"/>
          <w:spacing w:val="-6"/>
          <w:sz w:val="28"/>
          <w:szCs w:val="28"/>
        </w:rPr>
        <w:t xml:space="preserve"> </w:t>
      </w:r>
      <w:r w:rsidRPr="00456F8F">
        <w:rPr>
          <w:rFonts w:ascii="Times New Roman" w:hAnsi="Times New Roman" w:cs="Times New Roman"/>
          <w:bCs/>
          <w:color w:val="222222"/>
          <w:sz w:val="28"/>
          <w:szCs w:val="28"/>
        </w:rPr>
        <w:t>Ban hành kèm theo Nghị quyết</w:t>
      </w:r>
      <w:r w:rsidR="00110F61">
        <w:rPr>
          <w:rFonts w:ascii="Times New Roman" w:hAnsi="Times New Roman" w:cs="Times New Roman"/>
          <w:bCs/>
          <w:color w:val="222222"/>
          <w:sz w:val="28"/>
          <w:szCs w:val="28"/>
          <w:lang w:val="vi-VN"/>
        </w:rPr>
        <w:t xml:space="preserve"> là “</w:t>
      </w:r>
      <w:r w:rsidR="00110F61" w:rsidRPr="006A5A20">
        <w:rPr>
          <w:rFonts w:ascii="Times New Roman" w:hAnsi="Times New Roman" w:cs="Times New Roman"/>
          <w:bCs/>
          <w:i/>
          <w:iCs/>
          <w:spacing w:val="-2"/>
          <w:sz w:val="28"/>
          <w:szCs w:val="28"/>
        </w:rPr>
        <w:t>Quy định một số chính sách phát triển sản phẩm, dịch vụ phục vụ người cao tuổi và khuyến khích sử dụng lao động là người cao tuổi trên địa bàn thành phố Hà Nội</w:t>
      </w:r>
      <w:r w:rsidR="00110F61" w:rsidRPr="006A5A20">
        <w:rPr>
          <w:rFonts w:ascii="Times New Roman" w:hAnsi="Times New Roman" w:cs="Times New Roman"/>
          <w:bCs/>
          <w:i/>
          <w:iCs/>
          <w:color w:val="222222"/>
          <w:spacing w:val="-6"/>
          <w:sz w:val="28"/>
          <w:szCs w:val="28"/>
        </w:rPr>
        <w:t>”</w:t>
      </w:r>
    </w:p>
    <w:p w14:paraId="7CD761A8" w14:textId="634566DC" w:rsidR="003E2DA5" w:rsidRDefault="003E2DA5" w:rsidP="00110F61">
      <w:pPr>
        <w:spacing w:before="120" w:after="120" w:line="240" w:lineRule="auto"/>
        <w:ind w:firstLine="720"/>
        <w:jc w:val="both"/>
        <w:rPr>
          <w:rFonts w:ascii="Times New Roman" w:hAnsi="Times New Roman" w:cs="Times New Roman"/>
          <w:bCs/>
          <w:color w:val="222222"/>
          <w:sz w:val="28"/>
          <w:szCs w:val="28"/>
        </w:rPr>
      </w:pPr>
      <w:r w:rsidRPr="003E2DA5">
        <w:rPr>
          <w:rFonts w:ascii="Times New Roman" w:hAnsi="Times New Roman" w:cs="Times New Roman"/>
          <w:b/>
          <w:color w:val="222222"/>
          <w:sz w:val="28"/>
          <w:szCs w:val="28"/>
        </w:rPr>
        <w:t xml:space="preserve">Điều </w:t>
      </w:r>
      <w:r>
        <w:rPr>
          <w:rFonts w:ascii="Times New Roman" w:hAnsi="Times New Roman" w:cs="Times New Roman"/>
          <w:b/>
          <w:color w:val="222222"/>
          <w:sz w:val="28"/>
          <w:szCs w:val="28"/>
        </w:rPr>
        <w:t>2</w:t>
      </w:r>
      <w:r w:rsidRPr="003E2DA5">
        <w:rPr>
          <w:rFonts w:ascii="Times New Roman" w:hAnsi="Times New Roman" w:cs="Times New Roman"/>
          <w:b/>
          <w:color w:val="222222"/>
          <w:sz w:val="28"/>
          <w:szCs w:val="28"/>
        </w:rPr>
        <w:t>.</w:t>
      </w:r>
      <w:r>
        <w:rPr>
          <w:rFonts w:ascii="Times New Roman" w:hAnsi="Times New Roman" w:cs="Times New Roman"/>
          <w:b/>
          <w:color w:val="222222"/>
          <w:sz w:val="28"/>
          <w:szCs w:val="28"/>
        </w:rPr>
        <w:t xml:space="preserve"> </w:t>
      </w:r>
      <w:r w:rsidRPr="003E2DA5">
        <w:rPr>
          <w:rFonts w:ascii="Times New Roman" w:hAnsi="Times New Roman" w:cs="Times New Roman"/>
          <w:bCs/>
          <w:color w:val="222222"/>
          <w:sz w:val="28"/>
          <w:szCs w:val="28"/>
        </w:rPr>
        <w:t>Tổ chức thực hiện</w:t>
      </w:r>
    </w:p>
    <w:p w14:paraId="2605C835" w14:textId="618B3F5F" w:rsidR="00004124" w:rsidRPr="00456F8F" w:rsidRDefault="003E2DA5" w:rsidP="00110F61">
      <w:pPr>
        <w:pStyle w:val="ListParagraph"/>
        <w:numPr>
          <w:ilvl w:val="0"/>
          <w:numId w:val="23"/>
        </w:numPr>
        <w:spacing w:before="120" w:after="120" w:line="240" w:lineRule="auto"/>
        <w:jc w:val="both"/>
        <w:rPr>
          <w:rFonts w:ascii="Times New Roman" w:hAnsi="Times New Roman" w:cs="Times New Roman"/>
          <w:bCs/>
          <w:color w:val="222222"/>
          <w:sz w:val="28"/>
          <w:szCs w:val="28"/>
        </w:rPr>
      </w:pPr>
      <w:r w:rsidRPr="00456F8F">
        <w:rPr>
          <w:rFonts w:ascii="Times New Roman" w:hAnsi="Times New Roman" w:cs="Times New Roman"/>
          <w:bCs/>
          <w:color w:val="222222"/>
          <w:sz w:val="28"/>
          <w:szCs w:val="28"/>
        </w:rPr>
        <w:t>Ủy ban nhân dân Thành phố có trách nhiệm</w:t>
      </w:r>
    </w:p>
    <w:p w14:paraId="37930353" w14:textId="4D8FD454" w:rsidR="00004124" w:rsidRDefault="00004124" w:rsidP="00110F61">
      <w:pPr>
        <w:spacing w:before="120" w:after="120" w:line="240" w:lineRule="auto"/>
        <w:ind w:firstLine="720"/>
        <w:jc w:val="both"/>
        <w:rPr>
          <w:rFonts w:ascii="Times New Roman" w:hAnsi="Times New Roman" w:cs="Times New Roman"/>
          <w:bCs/>
          <w:color w:val="222222"/>
          <w:sz w:val="28"/>
          <w:szCs w:val="28"/>
        </w:rPr>
      </w:pPr>
      <w:r>
        <w:rPr>
          <w:rFonts w:ascii="Times New Roman" w:hAnsi="Times New Roman" w:cs="Times New Roman"/>
          <w:bCs/>
          <w:color w:val="222222"/>
          <w:sz w:val="28"/>
          <w:szCs w:val="28"/>
        </w:rPr>
        <w:t xml:space="preserve">a) </w:t>
      </w:r>
      <w:r w:rsidR="003E2DA5" w:rsidRPr="00004124">
        <w:rPr>
          <w:rFonts w:ascii="Times New Roman" w:hAnsi="Times New Roman" w:cs="Times New Roman"/>
          <w:bCs/>
          <w:color w:val="222222"/>
          <w:sz w:val="28"/>
          <w:szCs w:val="28"/>
        </w:rPr>
        <w:t xml:space="preserve">Tổ chức thực hiện Nghị </w:t>
      </w:r>
      <w:r w:rsidR="00110F61">
        <w:rPr>
          <w:rFonts w:ascii="Times New Roman" w:hAnsi="Times New Roman" w:cs="Times New Roman"/>
          <w:bCs/>
          <w:color w:val="222222"/>
          <w:sz w:val="28"/>
          <w:szCs w:val="28"/>
        </w:rPr>
        <w:t>quyết</w:t>
      </w:r>
      <w:r w:rsidR="00110F61">
        <w:rPr>
          <w:rFonts w:ascii="Times New Roman" w:hAnsi="Times New Roman" w:cs="Times New Roman"/>
          <w:bCs/>
          <w:color w:val="222222"/>
          <w:sz w:val="28"/>
          <w:szCs w:val="28"/>
          <w:lang w:val="vi-VN"/>
        </w:rPr>
        <w:t>;</w:t>
      </w:r>
      <w:r w:rsidR="003E2DA5" w:rsidRPr="00004124">
        <w:rPr>
          <w:rFonts w:ascii="Times New Roman" w:hAnsi="Times New Roman" w:cs="Times New Roman"/>
          <w:bCs/>
          <w:color w:val="222222"/>
          <w:sz w:val="28"/>
          <w:szCs w:val="28"/>
        </w:rPr>
        <w:t xml:space="preserve"> Trong quá trình thực hiện</w:t>
      </w:r>
      <w:r w:rsidRPr="00004124">
        <w:rPr>
          <w:rFonts w:ascii="Times New Roman" w:hAnsi="Times New Roman" w:cs="Times New Roman"/>
          <w:bCs/>
          <w:color w:val="222222"/>
          <w:sz w:val="28"/>
          <w:szCs w:val="28"/>
        </w:rPr>
        <w:t xml:space="preserve"> nếu </w:t>
      </w:r>
      <w:r>
        <w:rPr>
          <w:rFonts w:ascii="Times New Roman" w:hAnsi="Times New Roman" w:cs="Times New Roman"/>
          <w:bCs/>
          <w:color w:val="222222"/>
          <w:sz w:val="28"/>
          <w:szCs w:val="28"/>
        </w:rPr>
        <w:t xml:space="preserve">vướng mắc, cần sửa đổi, bổ </w:t>
      </w:r>
      <w:r w:rsidR="00110F61">
        <w:rPr>
          <w:rFonts w:ascii="Times New Roman" w:hAnsi="Times New Roman" w:cs="Times New Roman"/>
          <w:bCs/>
          <w:color w:val="222222"/>
          <w:sz w:val="28"/>
          <w:szCs w:val="28"/>
        </w:rPr>
        <w:t>sung</w:t>
      </w:r>
      <w:r w:rsidR="00110F61">
        <w:rPr>
          <w:rFonts w:ascii="Times New Roman" w:hAnsi="Times New Roman" w:cs="Times New Roman"/>
          <w:bCs/>
          <w:color w:val="222222"/>
          <w:sz w:val="28"/>
          <w:szCs w:val="28"/>
          <w:lang w:val="vi-VN"/>
        </w:rPr>
        <w:t>,</w:t>
      </w:r>
      <w:r>
        <w:rPr>
          <w:rFonts w:ascii="Times New Roman" w:hAnsi="Times New Roman" w:cs="Times New Roman"/>
          <w:bCs/>
          <w:color w:val="222222"/>
          <w:sz w:val="28"/>
          <w:szCs w:val="28"/>
        </w:rPr>
        <w:t xml:space="preserve"> </w:t>
      </w:r>
      <w:r w:rsidRPr="003E2DA5">
        <w:rPr>
          <w:rFonts w:ascii="Times New Roman" w:hAnsi="Times New Roman" w:cs="Times New Roman"/>
          <w:bCs/>
          <w:color w:val="222222"/>
          <w:sz w:val="28"/>
          <w:szCs w:val="28"/>
        </w:rPr>
        <w:t>Ủy ban nhân dân Thành phố kịp thời</w:t>
      </w:r>
      <w:r>
        <w:rPr>
          <w:rFonts w:ascii="Times New Roman" w:hAnsi="Times New Roman" w:cs="Times New Roman"/>
          <w:bCs/>
          <w:color w:val="222222"/>
          <w:sz w:val="28"/>
          <w:szCs w:val="28"/>
        </w:rPr>
        <w:t xml:space="preserve"> báo cáo </w:t>
      </w:r>
      <w:r w:rsidR="003E2DA5" w:rsidRPr="003E2DA5">
        <w:rPr>
          <w:rFonts w:ascii="Times New Roman" w:hAnsi="Times New Roman" w:cs="Times New Roman"/>
          <w:bCs/>
          <w:color w:val="222222"/>
          <w:sz w:val="28"/>
          <w:szCs w:val="28"/>
        </w:rPr>
        <w:t xml:space="preserve">Hội đồng nhân dân Thành phố để giải quyết theo thẩm quyền; </w:t>
      </w:r>
    </w:p>
    <w:p w14:paraId="17464880" w14:textId="1D78A4C7" w:rsidR="003E2DA5" w:rsidRDefault="00004124" w:rsidP="00110F61">
      <w:pPr>
        <w:spacing w:before="120" w:after="120" w:line="240" w:lineRule="auto"/>
        <w:ind w:firstLine="720"/>
        <w:jc w:val="both"/>
        <w:rPr>
          <w:rFonts w:ascii="Times New Roman" w:hAnsi="Times New Roman" w:cs="Times New Roman"/>
          <w:bCs/>
          <w:color w:val="222222"/>
          <w:sz w:val="28"/>
          <w:szCs w:val="28"/>
        </w:rPr>
      </w:pPr>
      <w:r>
        <w:rPr>
          <w:rFonts w:ascii="Times New Roman" w:hAnsi="Times New Roman" w:cs="Times New Roman"/>
          <w:bCs/>
          <w:color w:val="222222"/>
          <w:sz w:val="28"/>
          <w:szCs w:val="28"/>
        </w:rPr>
        <w:t xml:space="preserve">b) </w:t>
      </w:r>
      <w:r w:rsidR="003E2DA5" w:rsidRPr="003E2DA5">
        <w:rPr>
          <w:rFonts w:ascii="Times New Roman" w:hAnsi="Times New Roman" w:cs="Times New Roman"/>
          <w:bCs/>
          <w:color w:val="222222"/>
          <w:sz w:val="28"/>
          <w:szCs w:val="28"/>
        </w:rPr>
        <w:t>Chỉ đạo triển khai trách nhiệm kiểm tra, giám sát và trách nhiệm</w:t>
      </w:r>
      <w:r>
        <w:rPr>
          <w:rFonts w:ascii="Times New Roman" w:hAnsi="Times New Roman" w:cs="Times New Roman"/>
          <w:bCs/>
          <w:color w:val="222222"/>
          <w:sz w:val="28"/>
          <w:szCs w:val="28"/>
        </w:rPr>
        <w:t xml:space="preserve"> giám sát </w:t>
      </w:r>
      <w:r w:rsidR="003E2DA5" w:rsidRPr="003E2DA5">
        <w:rPr>
          <w:rFonts w:ascii="Times New Roman" w:hAnsi="Times New Roman" w:cs="Times New Roman"/>
          <w:bCs/>
          <w:color w:val="222222"/>
          <w:sz w:val="28"/>
          <w:szCs w:val="28"/>
        </w:rPr>
        <w:t>khi thi hành.</w:t>
      </w:r>
    </w:p>
    <w:p w14:paraId="203BD714" w14:textId="224C86BE" w:rsidR="003E2DA5" w:rsidRPr="003E2DA5" w:rsidRDefault="00004124" w:rsidP="00110F61">
      <w:pPr>
        <w:spacing w:before="120" w:after="120" w:line="240" w:lineRule="auto"/>
        <w:ind w:firstLine="720"/>
        <w:jc w:val="both"/>
        <w:rPr>
          <w:rFonts w:ascii="Times New Roman" w:hAnsi="Times New Roman" w:cs="Times New Roman"/>
          <w:bCs/>
          <w:color w:val="222222"/>
          <w:sz w:val="28"/>
          <w:szCs w:val="28"/>
        </w:rPr>
      </w:pPr>
      <w:r w:rsidRPr="003E2DA5">
        <w:rPr>
          <w:rFonts w:ascii="Times New Roman" w:hAnsi="Times New Roman" w:cs="Times New Roman"/>
          <w:bCs/>
          <w:color w:val="222222"/>
          <w:sz w:val="28"/>
          <w:szCs w:val="28"/>
        </w:rPr>
        <w:t>2. Thường trực Hội đồng nhân dân Thành phố, các Ban của Hội đồng</w:t>
      </w:r>
      <w:r>
        <w:rPr>
          <w:rFonts w:ascii="Times New Roman" w:hAnsi="Times New Roman" w:cs="Times New Roman"/>
          <w:bCs/>
          <w:color w:val="222222"/>
          <w:sz w:val="28"/>
          <w:szCs w:val="28"/>
        </w:rPr>
        <w:t xml:space="preserve"> nhân </w:t>
      </w:r>
      <w:r w:rsidR="003E2DA5" w:rsidRPr="003E2DA5">
        <w:rPr>
          <w:rFonts w:ascii="Times New Roman" w:hAnsi="Times New Roman" w:cs="Times New Roman"/>
          <w:bCs/>
          <w:color w:val="222222"/>
          <w:sz w:val="28"/>
          <w:szCs w:val="28"/>
        </w:rPr>
        <w:t xml:space="preserve">dân Thành phố, các Tổ đại biểu và các đại biểu Hội đồng nhân dân Thành phố </w:t>
      </w:r>
      <w:r>
        <w:rPr>
          <w:rFonts w:ascii="Times New Roman" w:hAnsi="Times New Roman" w:cs="Times New Roman"/>
          <w:bCs/>
          <w:color w:val="222222"/>
          <w:sz w:val="28"/>
          <w:szCs w:val="28"/>
        </w:rPr>
        <w:t xml:space="preserve">giám </w:t>
      </w:r>
      <w:r w:rsidR="003E2DA5" w:rsidRPr="003E2DA5">
        <w:rPr>
          <w:rFonts w:ascii="Times New Roman" w:hAnsi="Times New Roman" w:cs="Times New Roman"/>
          <w:bCs/>
          <w:color w:val="222222"/>
          <w:sz w:val="28"/>
          <w:szCs w:val="28"/>
        </w:rPr>
        <w:t>sát việc thực hiện Nghị quyết.</w:t>
      </w:r>
    </w:p>
    <w:p w14:paraId="2DCE37DB" w14:textId="33BDE5BE" w:rsidR="003E2DA5" w:rsidRDefault="003E2DA5" w:rsidP="00110F61">
      <w:pPr>
        <w:spacing w:before="120" w:after="120" w:line="240" w:lineRule="auto"/>
        <w:ind w:firstLine="720"/>
        <w:jc w:val="both"/>
        <w:rPr>
          <w:rFonts w:ascii="Times New Roman" w:hAnsi="Times New Roman" w:cs="Times New Roman"/>
          <w:bCs/>
          <w:color w:val="222222"/>
          <w:sz w:val="28"/>
          <w:szCs w:val="28"/>
        </w:rPr>
      </w:pPr>
      <w:r w:rsidRPr="003E2DA5">
        <w:rPr>
          <w:rFonts w:ascii="Times New Roman" w:hAnsi="Times New Roman" w:cs="Times New Roman"/>
          <w:bCs/>
          <w:color w:val="222222"/>
          <w:sz w:val="28"/>
          <w:szCs w:val="28"/>
        </w:rPr>
        <w:t>3. Đề nghị Ủy ban Mặt trận Tổ quốc Việt Nam các cấp thành phố Hà</w:t>
      </w:r>
      <w:r w:rsidR="00004124">
        <w:rPr>
          <w:rFonts w:ascii="Times New Roman" w:hAnsi="Times New Roman" w:cs="Times New Roman"/>
          <w:bCs/>
          <w:color w:val="222222"/>
          <w:sz w:val="28"/>
          <w:szCs w:val="28"/>
        </w:rPr>
        <w:t xml:space="preserve"> Nội tham gia giám sát việc thực hiện Nghị quyết.</w:t>
      </w:r>
    </w:p>
    <w:p w14:paraId="1532AE3B" w14:textId="34951C1E" w:rsidR="00004124" w:rsidRPr="003E2DA5" w:rsidRDefault="00004124" w:rsidP="00110F61">
      <w:pPr>
        <w:spacing w:before="120" w:after="120" w:line="240" w:lineRule="auto"/>
        <w:ind w:firstLine="720"/>
        <w:jc w:val="both"/>
        <w:rPr>
          <w:rFonts w:ascii="Times New Roman" w:hAnsi="Times New Roman" w:cs="Times New Roman"/>
          <w:bCs/>
          <w:color w:val="222222"/>
          <w:sz w:val="28"/>
          <w:szCs w:val="28"/>
        </w:rPr>
      </w:pPr>
      <w:r>
        <w:rPr>
          <w:rFonts w:ascii="Times New Roman" w:hAnsi="Times New Roman" w:cs="Times New Roman"/>
          <w:bCs/>
          <w:color w:val="222222"/>
          <w:sz w:val="28"/>
          <w:szCs w:val="28"/>
        </w:rPr>
        <w:t xml:space="preserve">4. </w:t>
      </w:r>
      <w:r w:rsidR="007A1FC9">
        <w:rPr>
          <w:rFonts w:ascii="Times New Roman" w:hAnsi="Times New Roman" w:cs="Times New Roman"/>
          <w:bCs/>
          <w:color w:val="222222"/>
          <w:sz w:val="28"/>
          <w:szCs w:val="28"/>
        </w:rPr>
        <w:t>Việc bảo vệ, khuyến khích cán bộ năng động, sáng tạo trong tổ chức thực hiện</w:t>
      </w:r>
      <w:r w:rsidR="00F9451E">
        <w:rPr>
          <w:rFonts w:ascii="Times New Roman" w:hAnsi="Times New Roman" w:cs="Times New Roman"/>
          <w:bCs/>
          <w:color w:val="222222"/>
          <w:sz w:val="28"/>
          <w:szCs w:val="28"/>
        </w:rPr>
        <w:t xml:space="preserve"> Nghị quyết được thực hiện theo quy định của pháp luật hiện hành</w:t>
      </w:r>
      <w:r w:rsidRPr="003E2DA5">
        <w:rPr>
          <w:rFonts w:ascii="Times New Roman" w:hAnsi="Times New Roman" w:cs="Times New Roman"/>
          <w:bCs/>
          <w:color w:val="222222"/>
          <w:sz w:val="28"/>
          <w:szCs w:val="28"/>
        </w:rPr>
        <w:t>.</w:t>
      </w:r>
    </w:p>
    <w:p w14:paraId="043E8F57" w14:textId="77777777" w:rsidR="003E2DA5" w:rsidRPr="003E2DA5" w:rsidRDefault="003E2DA5" w:rsidP="00110F61">
      <w:pPr>
        <w:spacing w:before="120" w:after="120" w:line="240" w:lineRule="auto"/>
        <w:ind w:firstLine="720"/>
        <w:jc w:val="both"/>
        <w:rPr>
          <w:rFonts w:ascii="Times New Roman" w:hAnsi="Times New Roman" w:cs="Times New Roman"/>
          <w:bCs/>
          <w:color w:val="222222"/>
          <w:sz w:val="28"/>
          <w:szCs w:val="28"/>
        </w:rPr>
      </w:pPr>
      <w:r w:rsidRPr="00004124">
        <w:rPr>
          <w:rFonts w:ascii="Times New Roman" w:hAnsi="Times New Roman" w:cs="Times New Roman"/>
          <w:b/>
          <w:color w:val="222222"/>
          <w:sz w:val="28"/>
          <w:szCs w:val="28"/>
        </w:rPr>
        <w:t>Điều 3.</w:t>
      </w:r>
      <w:r w:rsidRPr="003E2DA5">
        <w:rPr>
          <w:rFonts w:ascii="Times New Roman" w:hAnsi="Times New Roman" w:cs="Times New Roman"/>
          <w:bCs/>
          <w:color w:val="222222"/>
          <w:sz w:val="28"/>
          <w:szCs w:val="28"/>
        </w:rPr>
        <w:t xml:space="preserve"> </w:t>
      </w:r>
      <w:r w:rsidRPr="00D97719">
        <w:rPr>
          <w:rFonts w:ascii="Times New Roman" w:hAnsi="Times New Roman" w:cs="Times New Roman"/>
          <w:bCs/>
          <w:color w:val="222222"/>
          <w:sz w:val="28"/>
          <w:szCs w:val="28"/>
        </w:rPr>
        <w:t>Hiệu lực thi hành</w:t>
      </w:r>
    </w:p>
    <w:p w14:paraId="648AAEAE" w14:textId="77777777" w:rsidR="00004124" w:rsidRDefault="003E2DA5" w:rsidP="00110F61">
      <w:pPr>
        <w:spacing w:before="120" w:after="120" w:line="240" w:lineRule="auto"/>
        <w:ind w:firstLine="720"/>
        <w:jc w:val="both"/>
        <w:rPr>
          <w:rFonts w:ascii="Times New Roman" w:hAnsi="Times New Roman" w:cs="Times New Roman"/>
          <w:bCs/>
          <w:color w:val="222222"/>
          <w:sz w:val="28"/>
          <w:szCs w:val="28"/>
        </w:rPr>
      </w:pPr>
      <w:r w:rsidRPr="003E2DA5">
        <w:rPr>
          <w:rFonts w:ascii="Times New Roman" w:hAnsi="Times New Roman" w:cs="Times New Roman"/>
          <w:bCs/>
          <w:color w:val="222222"/>
          <w:sz w:val="28"/>
          <w:szCs w:val="28"/>
        </w:rPr>
        <w:t xml:space="preserve">Nghị quyết này có hiệu lực thi hành kể từ ngày 01 tháng 7 năm 2026. </w:t>
      </w:r>
    </w:p>
    <w:p w14:paraId="651AA696" w14:textId="0A258650" w:rsidR="00D97719" w:rsidRDefault="003E2DA5" w:rsidP="00110F61">
      <w:pPr>
        <w:spacing w:before="120" w:after="120" w:line="240" w:lineRule="auto"/>
        <w:ind w:firstLine="720"/>
        <w:jc w:val="both"/>
        <w:rPr>
          <w:rFonts w:ascii="Times New Roman" w:hAnsi="Times New Roman" w:cs="Times New Roman"/>
          <w:bCs/>
          <w:color w:val="222222"/>
          <w:sz w:val="28"/>
          <w:szCs w:val="28"/>
        </w:rPr>
      </w:pPr>
      <w:r w:rsidRPr="003E2DA5">
        <w:rPr>
          <w:rFonts w:ascii="Times New Roman" w:hAnsi="Times New Roman" w:cs="Times New Roman"/>
          <w:bCs/>
          <w:color w:val="222222"/>
          <w:sz w:val="28"/>
          <w:szCs w:val="28"/>
        </w:rPr>
        <w:t>Nghị quyết đã được Hội đồng nhân dân thành phố Hà Nội khóa XVI, Kỳ họp thứ ... thông qua ngày ... tháng ... năm 2026./.</w:t>
      </w:r>
    </w:p>
    <w:p w14:paraId="3C77240E" w14:textId="77777777" w:rsidR="00393D04" w:rsidRPr="00393D04" w:rsidRDefault="00393D04" w:rsidP="00393D04">
      <w:pPr>
        <w:spacing w:before="120" w:after="0" w:line="240" w:lineRule="auto"/>
        <w:ind w:firstLine="720"/>
        <w:jc w:val="both"/>
        <w:rPr>
          <w:rFonts w:ascii="Times New Roman" w:hAnsi="Times New Roman" w:cs="Times New Roman"/>
          <w:bCs/>
          <w:color w:val="222222"/>
          <w:sz w:val="28"/>
          <w:szCs w:val="28"/>
        </w:rPr>
      </w:pPr>
    </w:p>
    <w:tbl>
      <w:tblPr>
        <w:tblW w:w="4884" w:type="pct"/>
        <w:tblInd w:w="108" w:type="dxa"/>
        <w:tblLook w:val="01E0" w:firstRow="1" w:lastRow="1" w:firstColumn="1" w:lastColumn="1" w:noHBand="0" w:noVBand="0"/>
      </w:tblPr>
      <w:tblGrid>
        <w:gridCol w:w="5400"/>
        <w:gridCol w:w="3461"/>
      </w:tblGrid>
      <w:tr w:rsidR="00D97719" w:rsidRPr="00D97719" w14:paraId="0C7A7FD6" w14:textId="77777777" w:rsidTr="00246072">
        <w:tc>
          <w:tcPr>
            <w:tcW w:w="3047" w:type="pct"/>
          </w:tcPr>
          <w:p w14:paraId="4A75B284" w14:textId="77777777" w:rsidR="00D97719" w:rsidRPr="00D97719" w:rsidRDefault="00D97719" w:rsidP="00393D04">
            <w:pPr>
              <w:spacing w:after="0" w:line="240" w:lineRule="auto"/>
              <w:ind w:left="-108" w:right="-108"/>
              <w:rPr>
                <w:rFonts w:ascii="Times New Roman" w:hAnsi="Times New Roman" w:cs="Times New Roman"/>
                <w:b/>
                <w:i/>
              </w:rPr>
            </w:pPr>
            <w:r w:rsidRPr="00D97719">
              <w:rPr>
                <w:rFonts w:ascii="Times New Roman" w:hAnsi="Times New Roman" w:cs="Times New Roman"/>
                <w:b/>
                <w:i/>
              </w:rPr>
              <w:t>Nơi nhận:</w:t>
            </w:r>
          </w:p>
          <w:p w14:paraId="204E4C9E" w14:textId="77777777" w:rsidR="00D97719" w:rsidRPr="00D97719" w:rsidRDefault="00D97719" w:rsidP="00393D04">
            <w:pPr>
              <w:spacing w:after="0" w:line="240" w:lineRule="auto"/>
              <w:jc w:val="both"/>
              <w:rPr>
                <w:rFonts w:ascii="Times New Roman" w:hAnsi="Times New Roman" w:cs="Times New Roman"/>
              </w:rPr>
            </w:pPr>
            <w:r w:rsidRPr="00D97719">
              <w:rPr>
                <w:rFonts w:ascii="Times New Roman" w:hAnsi="Times New Roman" w:cs="Times New Roman"/>
              </w:rPr>
              <w:t>- Ủy ban thường vụ Quốc hội;</w:t>
            </w:r>
          </w:p>
          <w:p w14:paraId="76DE1AFE" w14:textId="77777777" w:rsidR="00D97719" w:rsidRPr="00D97719" w:rsidRDefault="00D97719" w:rsidP="00393D04">
            <w:pPr>
              <w:spacing w:after="0" w:line="240" w:lineRule="auto"/>
              <w:jc w:val="both"/>
              <w:rPr>
                <w:rFonts w:ascii="Times New Roman" w:hAnsi="Times New Roman" w:cs="Times New Roman"/>
              </w:rPr>
            </w:pPr>
            <w:r w:rsidRPr="00D97719">
              <w:rPr>
                <w:rFonts w:ascii="Times New Roman" w:hAnsi="Times New Roman" w:cs="Times New Roman"/>
              </w:rPr>
              <w:t>- Chính phủ;</w:t>
            </w:r>
          </w:p>
          <w:p w14:paraId="41BE7B0F" w14:textId="77777777" w:rsidR="00D97719" w:rsidRPr="00D97719" w:rsidRDefault="00D97719" w:rsidP="00393D04">
            <w:pPr>
              <w:spacing w:after="0" w:line="240" w:lineRule="auto"/>
              <w:jc w:val="both"/>
              <w:rPr>
                <w:rFonts w:ascii="Times New Roman" w:hAnsi="Times New Roman" w:cs="Times New Roman"/>
              </w:rPr>
            </w:pPr>
            <w:r w:rsidRPr="00D97719">
              <w:rPr>
                <w:rFonts w:ascii="Times New Roman" w:hAnsi="Times New Roman" w:cs="Times New Roman"/>
              </w:rPr>
              <w:t>- Văn phòng Quốc hội, Văn phòng Chính phủ;</w:t>
            </w:r>
          </w:p>
          <w:p w14:paraId="4383C0CC" w14:textId="77777777" w:rsidR="00D97719" w:rsidRPr="00D97719" w:rsidRDefault="00D97719" w:rsidP="00393D04">
            <w:pPr>
              <w:spacing w:after="0" w:line="240" w:lineRule="auto"/>
              <w:jc w:val="both"/>
              <w:rPr>
                <w:rFonts w:ascii="Times New Roman" w:hAnsi="Times New Roman" w:cs="Times New Roman"/>
              </w:rPr>
            </w:pPr>
            <w:r w:rsidRPr="00D97719">
              <w:rPr>
                <w:rFonts w:ascii="Times New Roman" w:hAnsi="Times New Roman" w:cs="Times New Roman"/>
              </w:rPr>
              <w:t>- Ủy Ban công tác đại biểu của Quốc hội;</w:t>
            </w:r>
          </w:p>
          <w:p w14:paraId="30881D7D" w14:textId="77777777" w:rsidR="00D97719" w:rsidRPr="00D97719" w:rsidRDefault="00D97719" w:rsidP="00393D04">
            <w:pPr>
              <w:spacing w:after="0" w:line="240" w:lineRule="auto"/>
              <w:ind w:right="171"/>
              <w:jc w:val="both"/>
              <w:rPr>
                <w:rFonts w:ascii="Times New Roman" w:hAnsi="Times New Roman" w:cs="Times New Roman"/>
              </w:rPr>
            </w:pPr>
            <w:r w:rsidRPr="00D97719">
              <w:rPr>
                <w:rFonts w:ascii="Times New Roman" w:hAnsi="Times New Roman" w:cs="Times New Roman"/>
              </w:rPr>
              <w:t>- Các Bộ: Nội vụ, Y tế, Tài chính, Tư pháp;</w:t>
            </w:r>
          </w:p>
          <w:p w14:paraId="70E013E8" w14:textId="77777777" w:rsidR="00D97719" w:rsidRPr="00D97719" w:rsidRDefault="00D97719" w:rsidP="00393D04">
            <w:pPr>
              <w:spacing w:after="0" w:line="240" w:lineRule="auto"/>
              <w:ind w:right="171"/>
              <w:jc w:val="both"/>
              <w:rPr>
                <w:rFonts w:ascii="Times New Roman" w:hAnsi="Times New Roman" w:cs="Times New Roman"/>
              </w:rPr>
            </w:pPr>
            <w:r w:rsidRPr="00D97719">
              <w:rPr>
                <w:rFonts w:ascii="Times New Roman" w:hAnsi="Times New Roman" w:cs="Times New Roman"/>
              </w:rPr>
              <w:t>- Cục KTVB&amp;QLXLVPHC-Bộ tư pháp;</w:t>
            </w:r>
          </w:p>
          <w:p w14:paraId="5F68A0C4" w14:textId="77777777" w:rsidR="00D97719" w:rsidRPr="00D97719" w:rsidRDefault="00D97719" w:rsidP="00393D04">
            <w:pPr>
              <w:spacing w:after="0" w:line="240" w:lineRule="auto"/>
              <w:jc w:val="both"/>
              <w:rPr>
                <w:rFonts w:ascii="Times New Roman" w:hAnsi="Times New Roman" w:cs="Times New Roman"/>
              </w:rPr>
            </w:pPr>
            <w:r w:rsidRPr="00D97719">
              <w:rPr>
                <w:rFonts w:ascii="Times New Roman" w:hAnsi="Times New Roman" w:cs="Times New Roman"/>
              </w:rPr>
              <w:t>- Thường trực Thành ủy;</w:t>
            </w:r>
          </w:p>
          <w:p w14:paraId="4BEC7836" w14:textId="77777777" w:rsidR="00D97719" w:rsidRPr="00D97719" w:rsidRDefault="00D97719" w:rsidP="00393D04">
            <w:pPr>
              <w:spacing w:after="0" w:line="240" w:lineRule="auto"/>
              <w:jc w:val="both"/>
              <w:rPr>
                <w:rFonts w:ascii="Times New Roman" w:hAnsi="Times New Roman" w:cs="Times New Roman"/>
              </w:rPr>
            </w:pPr>
            <w:r w:rsidRPr="00D97719">
              <w:rPr>
                <w:rFonts w:ascii="Times New Roman" w:hAnsi="Times New Roman" w:cs="Times New Roman"/>
              </w:rPr>
              <w:t>- Các Ban Đảng Thành ủy;</w:t>
            </w:r>
          </w:p>
          <w:p w14:paraId="49CC96DE" w14:textId="77777777" w:rsidR="00D97719" w:rsidRPr="00D97719" w:rsidRDefault="00D97719" w:rsidP="00393D04">
            <w:pPr>
              <w:spacing w:after="0" w:line="240" w:lineRule="auto"/>
              <w:jc w:val="both"/>
              <w:rPr>
                <w:rFonts w:ascii="Times New Roman" w:hAnsi="Times New Roman" w:cs="Times New Roman"/>
              </w:rPr>
            </w:pPr>
            <w:r w:rsidRPr="00D97719">
              <w:rPr>
                <w:rFonts w:ascii="Times New Roman" w:hAnsi="Times New Roman" w:cs="Times New Roman"/>
              </w:rPr>
              <w:t>- Thường trực: HĐND, UBND, UBMTTQ VN Thành phố;</w:t>
            </w:r>
          </w:p>
          <w:p w14:paraId="48C4A807" w14:textId="77777777" w:rsidR="00D97719" w:rsidRPr="00D97719" w:rsidRDefault="00D97719" w:rsidP="00393D04">
            <w:pPr>
              <w:spacing w:after="0" w:line="240" w:lineRule="auto"/>
              <w:jc w:val="both"/>
              <w:rPr>
                <w:rFonts w:ascii="Times New Roman" w:hAnsi="Times New Roman" w:cs="Times New Roman"/>
              </w:rPr>
            </w:pPr>
            <w:r w:rsidRPr="00D97719">
              <w:rPr>
                <w:rFonts w:ascii="Times New Roman" w:hAnsi="Times New Roman" w:cs="Times New Roman"/>
              </w:rPr>
              <w:t>- Đoàn đại biểu Quốc hội Hà Nội;</w:t>
            </w:r>
          </w:p>
          <w:p w14:paraId="3B6EE52B" w14:textId="77777777" w:rsidR="00D97719" w:rsidRPr="00D97719" w:rsidRDefault="00D97719" w:rsidP="00393D04">
            <w:pPr>
              <w:spacing w:after="0" w:line="240" w:lineRule="auto"/>
              <w:jc w:val="both"/>
              <w:rPr>
                <w:rFonts w:ascii="Times New Roman" w:hAnsi="Times New Roman" w:cs="Times New Roman"/>
              </w:rPr>
            </w:pPr>
            <w:r w:rsidRPr="00D97719">
              <w:rPr>
                <w:rFonts w:ascii="Times New Roman" w:hAnsi="Times New Roman" w:cs="Times New Roman"/>
              </w:rPr>
              <w:t>- Đại biểu HĐND Thành phố;</w:t>
            </w:r>
          </w:p>
          <w:p w14:paraId="285A672F" w14:textId="77777777" w:rsidR="00D97719" w:rsidRPr="00D97719" w:rsidRDefault="00D97719" w:rsidP="00393D04">
            <w:pPr>
              <w:spacing w:after="0" w:line="240" w:lineRule="auto"/>
              <w:rPr>
                <w:rFonts w:ascii="Times New Roman" w:hAnsi="Times New Roman" w:cs="Times New Roman"/>
              </w:rPr>
            </w:pPr>
            <w:r w:rsidRPr="00D97719">
              <w:rPr>
                <w:rFonts w:ascii="Times New Roman" w:hAnsi="Times New Roman" w:cs="Times New Roman"/>
              </w:rPr>
              <w:t>- Các Ban của HĐND Thành phố;</w:t>
            </w:r>
          </w:p>
          <w:p w14:paraId="2F353145" w14:textId="77777777" w:rsidR="00D97719" w:rsidRPr="00D97719" w:rsidRDefault="00D97719" w:rsidP="00393D04">
            <w:pPr>
              <w:spacing w:after="0" w:line="240" w:lineRule="auto"/>
              <w:rPr>
                <w:rFonts w:ascii="Times New Roman" w:hAnsi="Times New Roman" w:cs="Times New Roman"/>
              </w:rPr>
            </w:pPr>
            <w:r w:rsidRPr="00D97719">
              <w:rPr>
                <w:rFonts w:ascii="Times New Roman" w:hAnsi="Times New Roman" w:cs="Times New Roman"/>
              </w:rPr>
              <w:t>- Các VP: Thành ủy, Đoàn ĐBQH và HĐND; UBND TP;</w:t>
            </w:r>
            <w:r w:rsidRPr="00D97719">
              <w:rPr>
                <w:rFonts w:ascii="Times New Roman" w:hAnsi="Times New Roman" w:cs="Times New Roman"/>
              </w:rPr>
              <w:br/>
              <w:t>- Các Sở, ban, ngành Thành phố;</w:t>
            </w:r>
          </w:p>
          <w:p w14:paraId="26AFEA93" w14:textId="77777777" w:rsidR="00D97719" w:rsidRPr="00D97719" w:rsidRDefault="00D97719" w:rsidP="00393D04">
            <w:pPr>
              <w:spacing w:after="0" w:line="240" w:lineRule="auto"/>
              <w:rPr>
                <w:rFonts w:ascii="Times New Roman" w:hAnsi="Times New Roman" w:cs="Times New Roman"/>
              </w:rPr>
            </w:pPr>
            <w:r w:rsidRPr="00D97719">
              <w:rPr>
                <w:rFonts w:ascii="Times New Roman" w:hAnsi="Times New Roman" w:cs="Times New Roman"/>
              </w:rPr>
              <w:t>- TT HĐND, UBND các phường, xã;</w:t>
            </w:r>
          </w:p>
          <w:p w14:paraId="7998783C" w14:textId="64FC4178" w:rsidR="00D97719" w:rsidRPr="00D97719" w:rsidRDefault="00D97719" w:rsidP="00CF6028">
            <w:pPr>
              <w:spacing w:after="0" w:line="240" w:lineRule="auto"/>
              <w:ind w:left="-108" w:right="-108"/>
              <w:rPr>
                <w:rFonts w:ascii="Times New Roman" w:hAnsi="Times New Roman" w:cs="Times New Roman"/>
                <w:i/>
              </w:rPr>
            </w:pPr>
            <w:r w:rsidRPr="00D97719">
              <w:rPr>
                <w:rFonts w:ascii="Times New Roman" w:hAnsi="Times New Roman" w:cs="Times New Roman"/>
              </w:rPr>
              <w:t xml:space="preserve">  - Trang TTĐT của Đoàn ĐBQH và HĐND TP;</w:t>
            </w:r>
            <w:r w:rsidRPr="00D97719">
              <w:rPr>
                <w:rFonts w:ascii="Times New Roman" w:hAnsi="Times New Roman" w:cs="Times New Roman"/>
              </w:rPr>
              <w:br/>
              <w:t xml:space="preserve">  - Trung tâm truyền thông dữ liệu và công nghệ số TP;</w:t>
            </w:r>
            <w:r w:rsidRPr="00D97719">
              <w:rPr>
                <w:rFonts w:ascii="Times New Roman" w:hAnsi="Times New Roman" w:cs="Times New Roman"/>
              </w:rPr>
              <w:br/>
              <w:t xml:space="preserve">  - Lưu: VT.</w:t>
            </w:r>
          </w:p>
        </w:tc>
        <w:tc>
          <w:tcPr>
            <w:tcW w:w="1953" w:type="pct"/>
          </w:tcPr>
          <w:p w14:paraId="69499CD1" w14:textId="77777777" w:rsidR="00D97719" w:rsidRPr="00D97719" w:rsidRDefault="00D97719" w:rsidP="00246072">
            <w:pPr>
              <w:ind w:left="-109" w:right="-107"/>
              <w:jc w:val="center"/>
              <w:rPr>
                <w:rFonts w:ascii="Times New Roman" w:hAnsi="Times New Roman" w:cs="Times New Roman"/>
                <w:b/>
                <w:sz w:val="28"/>
                <w:szCs w:val="28"/>
              </w:rPr>
            </w:pPr>
            <w:r w:rsidRPr="00D97719">
              <w:rPr>
                <w:rFonts w:ascii="Times New Roman" w:hAnsi="Times New Roman" w:cs="Times New Roman"/>
                <w:b/>
                <w:sz w:val="28"/>
                <w:szCs w:val="28"/>
              </w:rPr>
              <w:t>CHỦ TỊCH</w:t>
            </w:r>
            <w:r w:rsidRPr="00D97719">
              <w:rPr>
                <w:rFonts w:ascii="Times New Roman" w:hAnsi="Times New Roman" w:cs="Times New Roman"/>
                <w:b/>
                <w:sz w:val="28"/>
                <w:szCs w:val="28"/>
              </w:rPr>
              <w:br/>
            </w:r>
            <w:r w:rsidRPr="00D97719">
              <w:rPr>
                <w:rFonts w:ascii="Times New Roman" w:hAnsi="Times New Roman" w:cs="Times New Roman"/>
                <w:b/>
                <w:sz w:val="28"/>
                <w:szCs w:val="28"/>
              </w:rPr>
              <w:br/>
            </w:r>
          </w:p>
          <w:p w14:paraId="51ED1B36" w14:textId="77777777" w:rsidR="00393D04" w:rsidRDefault="00393D04" w:rsidP="00246072">
            <w:pPr>
              <w:ind w:left="-109" w:right="-107"/>
              <w:jc w:val="center"/>
              <w:rPr>
                <w:rFonts w:ascii="Times New Roman" w:hAnsi="Times New Roman" w:cs="Times New Roman"/>
                <w:b/>
                <w:sz w:val="28"/>
                <w:szCs w:val="28"/>
              </w:rPr>
            </w:pPr>
          </w:p>
          <w:p w14:paraId="23CEBAF2" w14:textId="77777777" w:rsidR="00826DFF" w:rsidRPr="00D97719" w:rsidRDefault="00826DFF" w:rsidP="00246072">
            <w:pPr>
              <w:ind w:left="-109" w:right="-107"/>
              <w:jc w:val="center"/>
              <w:rPr>
                <w:rFonts w:ascii="Times New Roman" w:hAnsi="Times New Roman" w:cs="Times New Roman"/>
                <w:b/>
                <w:sz w:val="28"/>
                <w:szCs w:val="28"/>
              </w:rPr>
            </w:pPr>
          </w:p>
          <w:p w14:paraId="7166B6AA" w14:textId="77777777" w:rsidR="00D97719" w:rsidRPr="00D97719" w:rsidRDefault="00D97719" w:rsidP="00246072">
            <w:pPr>
              <w:ind w:left="-74"/>
              <w:jc w:val="center"/>
              <w:rPr>
                <w:rFonts w:ascii="Times New Roman" w:hAnsi="Times New Roman" w:cs="Times New Roman"/>
                <w:b/>
                <w:sz w:val="28"/>
                <w:szCs w:val="28"/>
              </w:rPr>
            </w:pPr>
            <w:r w:rsidRPr="00D97719">
              <w:rPr>
                <w:rFonts w:ascii="Times New Roman" w:hAnsi="Times New Roman" w:cs="Times New Roman"/>
                <w:b/>
                <w:sz w:val="28"/>
                <w:szCs w:val="28"/>
              </w:rPr>
              <w:t xml:space="preserve"> Phùng Thị Hồng Hà</w:t>
            </w:r>
          </w:p>
        </w:tc>
      </w:tr>
    </w:tbl>
    <w:p w14:paraId="64EA5122" w14:textId="04E0277A" w:rsidR="004C62E9" w:rsidRPr="004C62E9" w:rsidRDefault="004C62E9" w:rsidP="004C62E9">
      <w:pPr>
        <w:spacing w:before="120" w:after="120"/>
        <w:ind w:firstLine="720"/>
        <w:jc w:val="both"/>
        <w:rPr>
          <w:rFonts w:ascii="Times New Roman" w:hAnsi="Times New Roman" w:cs="Times New Roman"/>
          <w:i/>
          <w:iCs/>
          <w:spacing w:val="-2"/>
          <w:sz w:val="28"/>
          <w:szCs w:val="28"/>
        </w:rPr>
      </w:pPr>
    </w:p>
    <w:p w14:paraId="251BAF42" w14:textId="77777777" w:rsidR="004C62E9" w:rsidRDefault="004C62E9" w:rsidP="0083295C">
      <w:pPr>
        <w:spacing w:after="100" w:afterAutospacing="1" w:line="240" w:lineRule="auto"/>
        <w:rPr>
          <w:rFonts w:ascii="Times New Roman" w:eastAsia="Times New Roman" w:hAnsi="Times New Roman" w:cs="Times New Roman"/>
          <w:b/>
          <w:bCs/>
          <w:kern w:val="0"/>
          <w:sz w:val="28"/>
          <w:szCs w:val="28"/>
          <w14:ligatures w14:val="none"/>
        </w:rPr>
      </w:pPr>
    </w:p>
    <w:tbl>
      <w:tblPr>
        <w:tblW w:w="5179" w:type="pct"/>
        <w:tblInd w:w="108" w:type="dxa"/>
        <w:tblLook w:val="01E0" w:firstRow="1" w:lastRow="1" w:firstColumn="1" w:lastColumn="1" w:noHBand="0" w:noVBand="0"/>
      </w:tblPr>
      <w:tblGrid>
        <w:gridCol w:w="3292"/>
        <w:gridCol w:w="6104"/>
      </w:tblGrid>
      <w:tr w:rsidR="001C0D7A" w:rsidRPr="004C62E9" w14:paraId="7BEC6B55" w14:textId="77777777" w:rsidTr="00826DFF">
        <w:trPr>
          <w:trHeight w:val="983"/>
        </w:trPr>
        <w:tc>
          <w:tcPr>
            <w:tcW w:w="1752" w:type="pct"/>
          </w:tcPr>
          <w:p w14:paraId="6B04755A" w14:textId="77777777" w:rsidR="001C0D7A" w:rsidRPr="004C62E9" w:rsidRDefault="001C0D7A" w:rsidP="00246072">
            <w:pPr>
              <w:jc w:val="center"/>
              <w:rPr>
                <w:rFonts w:ascii="Times New Roman" w:hAnsi="Times New Roman" w:cs="Times New Roman"/>
                <w:b/>
                <w:sz w:val="28"/>
                <w:szCs w:val="28"/>
              </w:rPr>
            </w:pPr>
            <w:r w:rsidRPr="004C62E9">
              <w:rPr>
                <w:rFonts w:ascii="Times New Roman" w:hAnsi="Times New Roman" w:cs="Times New Roman"/>
                <w:b/>
                <w:noProof/>
                <w:sz w:val="28"/>
                <w:szCs w:val="28"/>
              </w:rPr>
              <w:lastRenderedPageBreak/>
              <mc:AlternateContent>
                <mc:Choice Requires="wps">
                  <w:drawing>
                    <wp:anchor distT="0" distB="0" distL="114300" distR="114300" simplePos="0" relativeHeight="251663360" behindDoc="0" locked="0" layoutInCell="1" allowOverlap="1" wp14:anchorId="0F567FD1" wp14:editId="0AC84C78">
                      <wp:simplePos x="0" y="0"/>
                      <wp:positionH relativeFrom="column">
                        <wp:posOffset>526766</wp:posOffset>
                      </wp:positionH>
                      <wp:positionV relativeFrom="paragraph">
                        <wp:posOffset>454886</wp:posOffset>
                      </wp:positionV>
                      <wp:extent cx="859486" cy="5715"/>
                      <wp:effectExtent l="0" t="0" r="36195" b="32385"/>
                      <wp:wrapNone/>
                      <wp:docPr id="138777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9486"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7DDE6AD"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35.8pt" to="109.2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f71sgEAAEoDAAAOAAAAZHJzL2Uyb0RvYy54bWysU8tu2zAQvBfIPxC8x7KNKnUEyzk4SS9p&#10;ayDpB6xJSiJKcQkubcl/X5KR3aa9BdGB4L6Gs7Or9d3YG3ZUnjTami9mc86UFSi1bWv+8+XxesUZ&#10;BbASDFpV85Mifre5+rQeXKWW2KGRyrMIYqkaXM27EFxVFCQ61QPN0Ckbgw36HkI0fVtID0NE702x&#10;nM9vigG9dB6FIore+9cg32T8plEi/GgaUoGZmkduIZ8+n/t0Fps1VK0H12kx0YB3sOhB2/joBeoe&#10;ArCD1/9B9Vp4JGzCTGBfYNNooXIPsZvF/J9unjtwKvcSxSF3kYk+DlZ8P27tzifqYrTP7gnFL2IW&#10;tx3YVmUCLycXB7dIUhWDo+pSkgxyO8/2wzeUMQcOAbMKY+P7BBn7Y2MW+3QRW42BiehclbefVzec&#10;iRgqvyzKjA/VudR5Cl8V9ixdam60TUpABccnCokKVOeU5Lb4qI3J0zSWDTW/LZdlLiA0WqZgSiPf&#10;7rfGsyOkfcjf9O6bNI8HKzNYp0A+TPcA2rze4+PGTnIkBdK6UbVHedr5s0xxYJnltFxpI/62c/Wf&#10;X2DzGwAA//8DAFBLAwQUAAYACAAAACEAuUrg/d4AAAAIAQAADwAAAGRycy9kb3ducmV2LnhtbEyP&#10;QU+DQBCF7yb+h82YeGnaBaqVIEtjVG5eWm28TmEEIjtL2W2L/nrHkx7fvMl738vXk+3ViUbfOTYQ&#10;LyJQxJWrO24MvL2W8xSUD8g19o7JwBd5WBeXFzlmtTvzhk7b0CgJYZ+hgTaEIdPaVy1Z9As3EIv3&#10;4UaLQeTY6HrEs4TbXidRtNIWO5aGFgd6bKn63B6tAV/u6FB+z6pZ9L5sHCWHp5dnNOb6anq4BxVo&#10;Cn/P8Isv6FAI094dufaqN5AuZUowcBevQImfxOkNqL0cklvQRa7/Dyh+AAAA//8DAFBLAQItABQA&#10;BgAIAAAAIQC2gziS/gAAAOEBAAATAAAAAAAAAAAAAAAAAAAAAABbQ29udGVudF9UeXBlc10ueG1s&#10;UEsBAi0AFAAGAAgAAAAhADj9If/WAAAAlAEAAAsAAAAAAAAAAAAAAAAALwEAAF9yZWxzLy5yZWxz&#10;UEsBAi0AFAAGAAgAAAAhAMHZ/vWyAQAASgMAAA4AAAAAAAAAAAAAAAAALgIAAGRycy9lMm9Eb2Mu&#10;eG1sUEsBAi0AFAAGAAgAAAAhALlK4P3eAAAACAEAAA8AAAAAAAAAAAAAAAAADAQAAGRycy9kb3du&#10;cmV2LnhtbFBLBQYAAAAABAAEAPMAAAAXBQAAAAA=&#10;"/>
                  </w:pict>
                </mc:Fallback>
              </mc:AlternateContent>
            </w:r>
            <w:r w:rsidRPr="004C62E9">
              <w:rPr>
                <w:rFonts w:ascii="Times New Roman" w:hAnsi="Times New Roman" w:cs="Times New Roman"/>
                <w:b/>
                <w:sz w:val="28"/>
                <w:szCs w:val="28"/>
              </w:rPr>
              <w:t>HỘI ĐỒNG NHÂN DÂN</w:t>
            </w:r>
            <w:r w:rsidRPr="004C62E9">
              <w:rPr>
                <w:rFonts w:ascii="Times New Roman" w:hAnsi="Times New Roman" w:cs="Times New Roman"/>
                <w:b/>
                <w:sz w:val="28"/>
                <w:szCs w:val="28"/>
              </w:rPr>
              <w:br/>
              <w:t>THÀNH PHỐ HÀ NỘI</w:t>
            </w:r>
            <w:r w:rsidRPr="004C62E9">
              <w:rPr>
                <w:rFonts w:ascii="Times New Roman" w:hAnsi="Times New Roman" w:cs="Times New Roman"/>
                <w:b/>
                <w:sz w:val="28"/>
                <w:szCs w:val="28"/>
              </w:rPr>
              <w:br/>
            </w:r>
          </w:p>
        </w:tc>
        <w:tc>
          <w:tcPr>
            <w:tcW w:w="3248" w:type="pct"/>
          </w:tcPr>
          <w:p w14:paraId="2516EF70" w14:textId="77777777" w:rsidR="001C0D7A" w:rsidRPr="004C62E9" w:rsidRDefault="001C0D7A" w:rsidP="00246072">
            <w:pPr>
              <w:jc w:val="center"/>
              <w:rPr>
                <w:rFonts w:ascii="Times New Roman" w:hAnsi="Times New Roman" w:cs="Times New Roman"/>
                <w:b/>
                <w:sz w:val="28"/>
                <w:szCs w:val="28"/>
              </w:rPr>
            </w:pPr>
            <w:r w:rsidRPr="004C62E9">
              <w:rPr>
                <w:rFonts w:ascii="Times New Roman" w:hAnsi="Times New Roman" w:cs="Times New Roman"/>
                <w:b/>
                <w:noProof/>
                <w:sz w:val="28"/>
                <w:szCs w:val="28"/>
              </w:rPr>
              <mc:AlternateContent>
                <mc:Choice Requires="wps">
                  <w:drawing>
                    <wp:anchor distT="0" distB="0" distL="114300" distR="114300" simplePos="0" relativeHeight="251664384" behindDoc="0" locked="0" layoutInCell="1" allowOverlap="1" wp14:anchorId="2B3CC0D1" wp14:editId="0F2C7279">
                      <wp:simplePos x="0" y="0"/>
                      <wp:positionH relativeFrom="column">
                        <wp:posOffset>786613</wp:posOffset>
                      </wp:positionH>
                      <wp:positionV relativeFrom="paragraph">
                        <wp:posOffset>453617</wp:posOffset>
                      </wp:positionV>
                      <wp:extent cx="2141524" cy="5715"/>
                      <wp:effectExtent l="0" t="0" r="30480" b="32385"/>
                      <wp:wrapNone/>
                      <wp:docPr id="98046855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524"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8BA500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95pt,35.7pt" to="230.5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5D9sgEAAEsDAAAOAAAAZHJzL2Uyb0RvYy54bWysU8lu2zAQvRfoPxC817KEqItgOQen6SVt&#10;DST9gDFJSUQpDsGhLfnvSzKyu92C6ECQs7x582a0uZ1Hw07Kk0bb8nK15kxZgVLbvuU/nu7ffeSM&#10;AlgJBq1q+VkRv92+fbOZXKMqHNBI5VkEsdRMruVDCK4pChKDGoFW6JSNzg79CCE+fV9ID1NEH01R&#10;rdfviwm9dB6FIorWu2cn32b8rlMifO86UoGZlkduIZ8+n4d0FtsNNL0HN2ix0IAXsBhB21j0CnUH&#10;AdjR6/+gRi08EnZhJXAssOu0ULmH2E25/qebxwGcyr1EcchdZaLXgxXfTju794m6mO2je0Dxk5jF&#10;3QC2V5nA09nFwZVJqmJy1FxT0oPc3rPD9BVljIFjwKzC3PkxQcb+2JzFPl/FVnNgIhqr8qasqxvO&#10;RPTVH8o6F4Dmkus8hS8KR5YuLTfaJimggdMDhcQFmktIMlu818bkcRrLppZ/qqs6JxAaLZMzhZHv&#10;Dzvj2QnSQuRvqftXmMejlRlsUCA/L/cA2jzfY3FjFz2SBGnfqDmgPO/9Rac4scxy2a60En++c/bv&#10;f2D7CwAA//8DAFBLAwQUAAYACAAAACEAi/jkit4AAAAJAQAADwAAAGRycy9kb3ducmV2LnhtbEyP&#10;y07DQAxF90j8w8hIbKp28qhaCJlUCMiOTQuIrZuYJCLjSTPTNvD1mBUsr310fZxvJturE42+c2wg&#10;XkSgiCtXd9wYeH0p5zegfECusXdMBr7Iw6a4vMgxq92Zt3TahUZJCfsMDbQhDJnWvmrJol+4gVh2&#10;H260GCSOja5HPEu57XUSRSttsWO50OJADy1Vn7ujNeDLNzqU37NqFr2njaPk8Pj8hMZcX033d6AC&#10;TeEPhl99UYdCnPbuyLVXveQkvRXUwDpeghJguYpjUHsZJCnoItf/Pyh+AAAA//8DAFBLAQItABQA&#10;BgAIAAAAIQC2gziS/gAAAOEBAAATAAAAAAAAAAAAAAAAAAAAAABbQ29udGVudF9UeXBlc10ueG1s&#10;UEsBAi0AFAAGAAgAAAAhADj9If/WAAAAlAEAAAsAAAAAAAAAAAAAAAAALwEAAF9yZWxzLy5yZWxz&#10;UEsBAi0AFAAGAAgAAAAhADabkP2yAQAASwMAAA4AAAAAAAAAAAAAAAAALgIAAGRycy9lMm9Eb2Mu&#10;eG1sUEsBAi0AFAAGAAgAAAAhAIv45IreAAAACQEAAA8AAAAAAAAAAAAAAAAADAQAAGRycy9kb3du&#10;cmV2LnhtbFBLBQYAAAAABAAEAPMAAAAXBQAAAAA=&#10;"/>
                  </w:pict>
                </mc:Fallback>
              </mc:AlternateContent>
            </w:r>
            <w:r w:rsidRPr="004C62E9">
              <w:rPr>
                <w:rFonts w:ascii="Times New Roman" w:hAnsi="Times New Roman" w:cs="Times New Roman"/>
                <w:b/>
                <w:sz w:val="28"/>
                <w:szCs w:val="28"/>
              </w:rPr>
              <w:t>CỘNG HÒA XÃ HỘI CHỦ NGHĨA VIỆT NAM</w:t>
            </w:r>
            <w:r w:rsidRPr="004C62E9">
              <w:rPr>
                <w:rFonts w:ascii="Times New Roman" w:hAnsi="Times New Roman" w:cs="Times New Roman"/>
                <w:b/>
                <w:sz w:val="28"/>
                <w:szCs w:val="28"/>
              </w:rPr>
              <w:br/>
              <w:t>Độc lập - Tự do - Hạnh phúc</w:t>
            </w:r>
            <w:r w:rsidRPr="004C62E9">
              <w:rPr>
                <w:rFonts w:ascii="Times New Roman" w:hAnsi="Times New Roman" w:cs="Times New Roman"/>
                <w:b/>
                <w:sz w:val="28"/>
                <w:szCs w:val="28"/>
              </w:rPr>
              <w:br/>
            </w:r>
          </w:p>
        </w:tc>
      </w:tr>
    </w:tbl>
    <w:p w14:paraId="76A0BBEE" w14:textId="51C7338F" w:rsidR="001C0D7A" w:rsidRDefault="001C0D7A" w:rsidP="008D723F">
      <w:pPr>
        <w:spacing w:after="0"/>
        <w:jc w:val="center"/>
        <w:rPr>
          <w:rFonts w:ascii="Times New Roman" w:hAnsi="Times New Roman" w:cs="Times New Roman"/>
          <w:b/>
          <w:sz w:val="28"/>
          <w:szCs w:val="28"/>
        </w:rPr>
      </w:pPr>
      <w:r w:rsidRPr="004C62E9">
        <w:rPr>
          <w:rFonts w:ascii="Times New Roman" w:hAnsi="Times New Roman" w:cs="Times New Roman"/>
          <w:b/>
          <w:sz w:val="28"/>
          <w:szCs w:val="28"/>
        </w:rPr>
        <w:t>QU</w:t>
      </w:r>
      <w:r>
        <w:rPr>
          <w:rFonts w:ascii="Times New Roman" w:hAnsi="Times New Roman" w:cs="Times New Roman"/>
          <w:b/>
          <w:sz w:val="28"/>
          <w:szCs w:val="28"/>
        </w:rPr>
        <w:t>Y ĐỊNH</w:t>
      </w:r>
    </w:p>
    <w:p w14:paraId="436C98EA" w14:textId="77777777" w:rsidR="00C97555" w:rsidRDefault="001C0D7A" w:rsidP="00C97555">
      <w:pPr>
        <w:spacing w:after="0"/>
        <w:jc w:val="center"/>
        <w:rPr>
          <w:rFonts w:ascii="Times New Roman" w:hAnsi="Times New Roman" w:cs="Times New Roman"/>
          <w:b/>
          <w:spacing w:val="-2"/>
          <w:sz w:val="28"/>
          <w:szCs w:val="28"/>
        </w:rPr>
      </w:pPr>
      <w:r>
        <w:rPr>
          <w:rFonts w:ascii="Times New Roman" w:hAnsi="Times New Roman" w:cs="Times New Roman"/>
          <w:b/>
          <w:sz w:val="28"/>
          <w:szCs w:val="28"/>
        </w:rPr>
        <w:t xml:space="preserve">Về </w:t>
      </w:r>
      <w:r w:rsidR="00C97555">
        <w:rPr>
          <w:rFonts w:ascii="Times New Roman" w:hAnsi="Times New Roman" w:cs="Times New Roman"/>
          <w:b/>
          <w:spacing w:val="-2"/>
          <w:sz w:val="28"/>
          <w:szCs w:val="28"/>
        </w:rPr>
        <w:t xml:space="preserve">một số chính sách phát triển sản phẩm, dịch vụ phục vụ </w:t>
      </w:r>
    </w:p>
    <w:p w14:paraId="38331343" w14:textId="77777777" w:rsidR="00C97555" w:rsidRDefault="00C97555" w:rsidP="00C97555">
      <w:pPr>
        <w:spacing w:after="0"/>
        <w:jc w:val="center"/>
        <w:rPr>
          <w:rFonts w:ascii="Times New Roman" w:hAnsi="Times New Roman" w:cs="Times New Roman"/>
          <w:b/>
          <w:spacing w:val="-2"/>
          <w:sz w:val="28"/>
          <w:szCs w:val="28"/>
        </w:rPr>
      </w:pPr>
      <w:r>
        <w:rPr>
          <w:rFonts w:ascii="Times New Roman" w:hAnsi="Times New Roman" w:cs="Times New Roman"/>
          <w:b/>
          <w:spacing w:val="-2"/>
          <w:sz w:val="28"/>
          <w:szCs w:val="28"/>
        </w:rPr>
        <w:t>người cao tuổi và khuyến khích sử dụng lao động là người cao tuổi trên</w:t>
      </w:r>
    </w:p>
    <w:p w14:paraId="1A76CB68" w14:textId="77777777" w:rsidR="00C97555" w:rsidRDefault="00C97555" w:rsidP="00C97555">
      <w:pPr>
        <w:spacing w:after="0"/>
        <w:jc w:val="center"/>
        <w:rPr>
          <w:rFonts w:ascii="Times New Roman" w:hAnsi="Times New Roman" w:cs="Times New Roman"/>
          <w:b/>
          <w:bCs/>
          <w:color w:val="222222"/>
          <w:sz w:val="28"/>
          <w:szCs w:val="28"/>
        </w:rPr>
      </w:pPr>
      <w:r>
        <w:rPr>
          <w:rFonts w:ascii="Times New Roman" w:hAnsi="Times New Roman" w:cs="Times New Roman"/>
          <w:b/>
          <w:spacing w:val="-2"/>
          <w:sz w:val="28"/>
          <w:szCs w:val="28"/>
        </w:rPr>
        <w:t xml:space="preserve"> địa bàn thành phố Hà Nội</w:t>
      </w:r>
    </w:p>
    <w:p w14:paraId="23DB77FC" w14:textId="5A6614FE" w:rsidR="001C0D7A" w:rsidRPr="001C0D7A" w:rsidRDefault="001C0D7A" w:rsidP="00C97555">
      <w:pPr>
        <w:spacing w:after="0"/>
        <w:jc w:val="center"/>
        <w:rPr>
          <w:rFonts w:ascii="Times New Roman" w:hAnsi="Times New Roman" w:cs="Times New Roman"/>
          <w:i/>
          <w:iCs/>
          <w:color w:val="222222"/>
          <w:sz w:val="28"/>
          <w:szCs w:val="28"/>
        </w:rPr>
      </w:pPr>
      <w:r w:rsidRPr="001C0D7A">
        <w:rPr>
          <w:rFonts w:ascii="Times New Roman" w:hAnsi="Times New Roman" w:cs="Times New Roman"/>
          <w:i/>
          <w:iCs/>
          <w:color w:val="222222"/>
          <w:sz w:val="28"/>
          <w:szCs w:val="28"/>
        </w:rPr>
        <w:t>(Ban hành kèm theo Nghị quyết số        /2026/NQ-HĐND ngày …./…/2026</w:t>
      </w:r>
    </w:p>
    <w:p w14:paraId="0EDDC539" w14:textId="34CB6BEC" w:rsidR="001C0D7A" w:rsidRPr="001C0D7A" w:rsidRDefault="001C0D7A" w:rsidP="001C0D7A">
      <w:pPr>
        <w:spacing w:after="0"/>
        <w:jc w:val="center"/>
        <w:rPr>
          <w:rFonts w:ascii="Times New Roman" w:hAnsi="Times New Roman" w:cs="Times New Roman"/>
          <w:i/>
          <w:iCs/>
          <w:color w:val="222222"/>
          <w:sz w:val="28"/>
          <w:szCs w:val="28"/>
        </w:rPr>
      </w:pPr>
      <w:r w:rsidRPr="001C0D7A">
        <w:rPr>
          <w:rFonts w:ascii="Times New Roman" w:hAnsi="Times New Roman" w:cs="Times New Roman"/>
          <w:i/>
          <w:iCs/>
          <w:color w:val="222222"/>
          <w:sz w:val="28"/>
          <w:szCs w:val="28"/>
        </w:rPr>
        <w:t>của Hội đồng</w:t>
      </w:r>
      <w:r w:rsidR="002F53B6">
        <w:rPr>
          <w:rFonts w:ascii="Times New Roman" w:hAnsi="Times New Roman" w:cs="Times New Roman"/>
          <w:i/>
          <w:iCs/>
          <w:color w:val="222222"/>
          <w:sz w:val="28"/>
          <w:szCs w:val="28"/>
          <w:lang w:val="vi-VN"/>
        </w:rPr>
        <w:t xml:space="preserve"> </w:t>
      </w:r>
      <w:r w:rsidRPr="001C0D7A">
        <w:rPr>
          <w:rFonts w:ascii="Times New Roman" w:hAnsi="Times New Roman" w:cs="Times New Roman"/>
          <w:i/>
          <w:iCs/>
          <w:color w:val="222222"/>
          <w:sz w:val="28"/>
          <w:szCs w:val="28"/>
        </w:rPr>
        <w:t>nhân dân thành phố Hà Nội)</w:t>
      </w:r>
    </w:p>
    <w:p w14:paraId="0AB9CB29" w14:textId="77777777" w:rsidR="001C0D7A" w:rsidRPr="001C0D7A" w:rsidRDefault="001C0D7A" w:rsidP="00C137BF">
      <w:pPr>
        <w:spacing w:before="360" w:after="0" w:line="288" w:lineRule="auto"/>
        <w:jc w:val="center"/>
        <w:rPr>
          <w:rFonts w:ascii="Times New Roman" w:hAnsi="Times New Roman" w:cs="Times New Roman"/>
          <w:b/>
          <w:sz w:val="28"/>
          <w:szCs w:val="28"/>
        </w:rPr>
      </w:pPr>
      <w:r w:rsidRPr="001C0D7A">
        <w:rPr>
          <w:rFonts w:ascii="Times New Roman" w:hAnsi="Times New Roman" w:cs="Times New Roman"/>
          <w:b/>
          <w:sz w:val="28"/>
          <w:szCs w:val="28"/>
        </w:rPr>
        <w:t>Chương I</w:t>
      </w:r>
    </w:p>
    <w:p w14:paraId="14B39679" w14:textId="71FED5A0" w:rsidR="001C0D7A" w:rsidRDefault="001C0D7A" w:rsidP="00F95358">
      <w:pPr>
        <w:spacing w:after="0" w:line="240" w:lineRule="auto"/>
        <w:jc w:val="center"/>
        <w:rPr>
          <w:rFonts w:ascii="Times New Roman" w:hAnsi="Times New Roman" w:cs="Times New Roman"/>
          <w:b/>
          <w:sz w:val="28"/>
          <w:szCs w:val="28"/>
        </w:rPr>
      </w:pPr>
      <w:r w:rsidRPr="00F40346">
        <w:rPr>
          <w:rFonts w:ascii="Times New Roman" w:hAnsi="Times New Roman" w:cs="Times New Roman"/>
          <w:b/>
          <w:sz w:val="28"/>
          <w:szCs w:val="28"/>
        </w:rPr>
        <w:t>QUY ĐỊNH CHUNG</w:t>
      </w:r>
    </w:p>
    <w:p w14:paraId="585653AF" w14:textId="77777777" w:rsidR="00F95358" w:rsidRPr="00F40346" w:rsidRDefault="00F95358" w:rsidP="00F95358">
      <w:pPr>
        <w:spacing w:after="0" w:line="240" w:lineRule="auto"/>
        <w:jc w:val="center"/>
        <w:rPr>
          <w:rFonts w:ascii="Times New Roman" w:hAnsi="Times New Roman" w:cs="Times New Roman"/>
          <w:b/>
          <w:sz w:val="28"/>
          <w:szCs w:val="28"/>
        </w:rPr>
      </w:pPr>
    </w:p>
    <w:p w14:paraId="48D1D0E9" w14:textId="55C40BE2" w:rsidR="001C0D7A" w:rsidRPr="00F40346" w:rsidRDefault="001C0D7A" w:rsidP="00F40346">
      <w:pPr>
        <w:spacing w:before="120" w:after="120" w:line="240" w:lineRule="auto"/>
        <w:ind w:firstLine="720"/>
        <w:jc w:val="both"/>
        <w:rPr>
          <w:rFonts w:ascii="Times New Roman" w:hAnsi="Times New Roman" w:cs="Times New Roman"/>
          <w:b/>
          <w:sz w:val="28"/>
          <w:szCs w:val="28"/>
        </w:rPr>
      </w:pPr>
      <w:r w:rsidRPr="00F40346">
        <w:rPr>
          <w:rFonts w:ascii="Times New Roman" w:hAnsi="Times New Roman" w:cs="Times New Roman"/>
          <w:b/>
          <w:sz w:val="28"/>
          <w:szCs w:val="28"/>
        </w:rPr>
        <w:t>Điều 1. Phạm vi điều chỉnh</w:t>
      </w:r>
    </w:p>
    <w:p w14:paraId="797648B3" w14:textId="2E70BD84" w:rsidR="00302B4B" w:rsidRPr="00F40346" w:rsidRDefault="00A623B1" w:rsidP="00F40346">
      <w:pPr>
        <w:spacing w:before="120" w:after="120" w:line="240" w:lineRule="auto"/>
        <w:ind w:firstLine="709"/>
        <w:jc w:val="both"/>
        <w:rPr>
          <w:rFonts w:ascii="Times New Roman" w:hAnsi="Times New Roman" w:cs="Times New Roman"/>
          <w:b/>
          <w:bCs/>
          <w:sz w:val="28"/>
          <w:szCs w:val="28"/>
        </w:rPr>
      </w:pPr>
      <w:r w:rsidRPr="00F40346">
        <w:rPr>
          <w:rFonts w:ascii="Times New Roman" w:hAnsi="Times New Roman" w:cs="Times New Roman"/>
          <w:bCs/>
          <w:sz w:val="28"/>
          <w:szCs w:val="28"/>
        </w:rPr>
        <w:t xml:space="preserve">1. </w:t>
      </w:r>
      <w:r w:rsidRPr="00F40346">
        <w:rPr>
          <w:rFonts w:ascii="Times New Roman" w:hAnsi="Times New Roman" w:cs="Times New Roman"/>
          <w:sz w:val="28"/>
          <w:szCs w:val="28"/>
        </w:rPr>
        <w:t>Q</w:t>
      </w:r>
      <w:r w:rsidRPr="00F40346">
        <w:rPr>
          <w:rFonts w:ascii="Times New Roman" w:hAnsi="Times New Roman" w:cs="Times New Roman"/>
          <w:sz w:val="28"/>
          <w:szCs w:val="28"/>
          <w:lang w:val="vi-VN"/>
        </w:rPr>
        <w:t>uy định về phạm vi, điều kiện, ngành</w:t>
      </w:r>
      <w:r w:rsidRPr="00F40346">
        <w:rPr>
          <w:rFonts w:ascii="Times New Roman" w:hAnsi="Times New Roman" w:cs="Times New Roman"/>
          <w:sz w:val="28"/>
          <w:szCs w:val="28"/>
        </w:rPr>
        <w:t>,</w:t>
      </w:r>
      <w:r w:rsidRPr="00F40346">
        <w:rPr>
          <w:rFonts w:ascii="Times New Roman" w:hAnsi="Times New Roman" w:cs="Times New Roman"/>
          <w:sz w:val="28"/>
          <w:szCs w:val="28"/>
          <w:lang w:val="vi-VN"/>
        </w:rPr>
        <w:t> nghề, lĩnh vực hoạt động, biện pháp quản lý, bảo đảm an ninh</w:t>
      </w:r>
      <w:r w:rsidRPr="00F40346">
        <w:rPr>
          <w:rFonts w:ascii="Times New Roman" w:hAnsi="Times New Roman" w:cs="Times New Roman"/>
          <w:sz w:val="28"/>
          <w:szCs w:val="28"/>
        </w:rPr>
        <w:t>,</w:t>
      </w:r>
      <w:r w:rsidRPr="00F40346">
        <w:rPr>
          <w:rFonts w:ascii="Times New Roman" w:hAnsi="Times New Roman" w:cs="Times New Roman"/>
          <w:sz w:val="28"/>
          <w:szCs w:val="28"/>
          <w:lang w:val="vi-VN"/>
        </w:rPr>
        <w:t> trật tự</w:t>
      </w:r>
      <w:r w:rsidRPr="00F40346">
        <w:rPr>
          <w:rFonts w:ascii="Times New Roman" w:hAnsi="Times New Roman" w:cs="Times New Roman"/>
          <w:sz w:val="28"/>
          <w:szCs w:val="28"/>
        </w:rPr>
        <w:t>, an toàn xã hội</w:t>
      </w:r>
      <w:r w:rsidRPr="00F40346">
        <w:rPr>
          <w:rFonts w:ascii="Times New Roman" w:hAnsi="Times New Roman" w:cs="Times New Roman"/>
          <w:sz w:val="28"/>
          <w:szCs w:val="28"/>
          <w:lang w:val="vi-VN"/>
        </w:rPr>
        <w:t> và các vấn đề phát sinh khác </w:t>
      </w:r>
      <w:r w:rsidRPr="00F40346">
        <w:rPr>
          <w:rFonts w:ascii="Times New Roman" w:hAnsi="Times New Roman" w:cs="Times New Roman"/>
          <w:sz w:val="28"/>
          <w:szCs w:val="28"/>
        </w:rPr>
        <w:t>để phát triển</w:t>
      </w:r>
      <w:r w:rsidR="00302B4B" w:rsidRPr="00F40346">
        <w:rPr>
          <w:rFonts w:ascii="Times New Roman" w:hAnsi="Times New Roman" w:cs="Times New Roman"/>
          <w:sz w:val="28"/>
          <w:szCs w:val="28"/>
        </w:rPr>
        <w:t xml:space="preserve"> </w:t>
      </w:r>
      <w:r w:rsidR="00302B4B" w:rsidRPr="00F40346">
        <w:rPr>
          <w:rFonts w:ascii="Times New Roman" w:hAnsi="Times New Roman" w:cs="Times New Roman"/>
          <w:bCs/>
          <w:spacing w:val="-2"/>
          <w:sz w:val="28"/>
          <w:szCs w:val="28"/>
        </w:rPr>
        <w:t>triển sản phẩm, dịch vụ phục vụ người cao tuổi và khuyến khích sử dụng lao động là người cao tuổi trên địa bàn thành phố Hà Nội.</w:t>
      </w:r>
    </w:p>
    <w:p w14:paraId="21A58085" w14:textId="6A45505A" w:rsidR="00030ADC" w:rsidRPr="00AC1F43" w:rsidRDefault="00A623B1" w:rsidP="00C26563">
      <w:pPr>
        <w:pStyle w:val="NormalWeb"/>
        <w:spacing w:before="120" w:beforeAutospacing="0" w:after="120" w:afterAutospacing="0"/>
        <w:ind w:firstLine="720"/>
        <w:jc w:val="both"/>
        <w:rPr>
          <w:sz w:val="28"/>
          <w:szCs w:val="28"/>
        </w:rPr>
      </w:pPr>
      <w:r w:rsidRPr="00F40346">
        <w:rPr>
          <w:sz w:val="28"/>
          <w:szCs w:val="28"/>
        </w:rPr>
        <w:t>2</w:t>
      </w:r>
      <w:r w:rsidR="00030ADC" w:rsidRPr="00F40346">
        <w:rPr>
          <w:sz w:val="28"/>
          <w:szCs w:val="28"/>
        </w:rPr>
        <w:t xml:space="preserve">. Quy định này áp dụng đối với </w:t>
      </w:r>
      <w:r w:rsidR="00052081" w:rsidRPr="00F40346">
        <w:rPr>
          <w:sz w:val="28"/>
          <w:szCs w:val="28"/>
        </w:rPr>
        <w:t>các</w:t>
      </w:r>
      <w:r w:rsidR="00D273FE">
        <w:rPr>
          <w:sz w:val="28"/>
          <w:szCs w:val="28"/>
          <w:lang w:val="vi-VN"/>
        </w:rPr>
        <w:t xml:space="preserve"> hoạt động đầu tư kinh doanh sản phẩm, dịch vụ phục vụ nhu cầu của người cao tuổi</w:t>
      </w:r>
      <w:r w:rsidR="00C26563">
        <w:rPr>
          <w:sz w:val="28"/>
          <w:szCs w:val="28"/>
          <w:lang w:val="vi-VN"/>
        </w:rPr>
        <w:t xml:space="preserve"> và hỗ trợ khuyến khích sử dụng lao động là người cao tuổi </w:t>
      </w:r>
      <w:r w:rsidR="00D273FE">
        <w:rPr>
          <w:sz w:val="28"/>
          <w:szCs w:val="28"/>
          <w:lang w:val="vi-VN"/>
        </w:rPr>
        <w:t>(</w:t>
      </w:r>
      <w:r w:rsidR="00C26563">
        <w:rPr>
          <w:sz w:val="28"/>
          <w:szCs w:val="28"/>
          <w:lang w:val="vi-VN"/>
        </w:rPr>
        <w:t xml:space="preserve">tập trung </w:t>
      </w:r>
      <w:r w:rsidR="00C26563" w:rsidRPr="00AC1F43">
        <w:rPr>
          <w:sz w:val="28"/>
          <w:szCs w:val="28"/>
          <w:lang w:val="vi-VN"/>
        </w:rPr>
        <w:t>vào các</w:t>
      </w:r>
      <w:r w:rsidR="00A9252E" w:rsidRPr="00AC1F43">
        <w:rPr>
          <w:sz w:val="28"/>
          <w:szCs w:val="28"/>
          <w:lang w:val="vi-VN"/>
        </w:rPr>
        <w:t xml:space="preserve"> </w:t>
      </w:r>
      <w:r w:rsidR="00C26563" w:rsidRPr="00AC1F43">
        <w:rPr>
          <w:sz w:val="28"/>
          <w:szCs w:val="28"/>
          <w:lang w:val="vi-VN"/>
        </w:rPr>
        <w:t>dịch vụ chăm sóc sức khỏe; vui chơi giải trí; bất động sản; dịch vụ tài chính - ngân hàng; lao động - việc làm; giáo dục - đào tạo; công nghệ; giao thông - đi lại; thực phẩm - dinh dưỡng)</w:t>
      </w:r>
      <w:r w:rsidR="009B17A5" w:rsidRPr="00AC1F43">
        <w:rPr>
          <w:sz w:val="28"/>
          <w:szCs w:val="28"/>
          <w:lang w:val="vi-VN"/>
        </w:rPr>
        <w:t>.</w:t>
      </w:r>
    </w:p>
    <w:p w14:paraId="36A9EEC5" w14:textId="2F0D5B54" w:rsidR="00030ADC" w:rsidRPr="00F40346" w:rsidRDefault="00104E1B" w:rsidP="00F40346">
      <w:pPr>
        <w:pStyle w:val="NormalWeb"/>
        <w:spacing w:before="120" w:beforeAutospacing="0" w:after="120" w:afterAutospacing="0"/>
        <w:ind w:firstLine="720"/>
        <w:jc w:val="both"/>
        <w:rPr>
          <w:sz w:val="28"/>
          <w:szCs w:val="28"/>
        </w:rPr>
      </w:pPr>
      <w:r>
        <w:rPr>
          <w:spacing w:val="2"/>
          <w:sz w:val="28"/>
          <w:szCs w:val="28"/>
        </w:rPr>
        <w:t>3</w:t>
      </w:r>
      <w:r w:rsidR="00030ADC" w:rsidRPr="00F40346">
        <w:rPr>
          <w:spacing w:val="2"/>
          <w:sz w:val="28"/>
          <w:szCs w:val="28"/>
        </w:rPr>
        <w:t xml:space="preserve">. </w:t>
      </w:r>
      <w:r w:rsidR="00F9451E" w:rsidRPr="00F40346">
        <w:rPr>
          <w:spacing w:val="2"/>
          <w:sz w:val="28"/>
          <w:szCs w:val="28"/>
        </w:rPr>
        <w:t>Quy định này là căn cứ để các cơ quan, tổ chức, cá nhân triển khai chính sách hỗ trợ, khuyến khích trong phạm vi thẩm quyền của Thành phố; không thay thế điều kiện đầu tư, kinh doanh, tiêu chuẩn chuyên ngành theo quy định của pháp luậ</w:t>
      </w:r>
      <w:r w:rsidR="00F9451E" w:rsidRPr="00F40346">
        <w:rPr>
          <w:sz w:val="28"/>
          <w:szCs w:val="28"/>
        </w:rPr>
        <w:t>t</w:t>
      </w:r>
      <w:r w:rsidR="00030ADC" w:rsidRPr="00F40346">
        <w:rPr>
          <w:sz w:val="28"/>
          <w:szCs w:val="28"/>
        </w:rPr>
        <w:t>.</w:t>
      </w:r>
    </w:p>
    <w:p w14:paraId="2FBBFED2" w14:textId="3039D75B" w:rsidR="001C0D7A" w:rsidRPr="00F40346" w:rsidRDefault="001C0D7A" w:rsidP="00F40346">
      <w:pPr>
        <w:pStyle w:val="NormalWeb"/>
        <w:spacing w:before="120" w:beforeAutospacing="0" w:after="120" w:afterAutospacing="0"/>
        <w:ind w:firstLine="720"/>
        <w:jc w:val="both"/>
        <w:rPr>
          <w:b/>
          <w:sz w:val="28"/>
          <w:szCs w:val="28"/>
        </w:rPr>
      </w:pPr>
      <w:r w:rsidRPr="00F40346">
        <w:rPr>
          <w:b/>
          <w:sz w:val="28"/>
          <w:szCs w:val="28"/>
        </w:rPr>
        <w:t>Điều 2. Đối tượng áp dụng</w:t>
      </w:r>
    </w:p>
    <w:p w14:paraId="2547D709" w14:textId="42B89B99" w:rsidR="00030ADC" w:rsidRPr="00F40346" w:rsidRDefault="00030ADC" w:rsidP="00F40346">
      <w:pPr>
        <w:pStyle w:val="NormalWeb"/>
        <w:spacing w:before="120" w:beforeAutospacing="0" w:after="120" w:afterAutospacing="0"/>
        <w:ind w:firstLine="720"/>
        <w:jc w:val="both"/>
        <w:rPr>
          <w:sz w:val="28"/>
          <w:szCs w:val="28"/>
        </w:rPr>
      </w:pPr>
      <w:r w:rsidRPr="00F40346">
        <w:rPr>
          <w:sz w:val="28"/>
          <w:szCs w:val="28"/>
        </w:rPr>
        <w:t xml:space="preserve">1. Các </w:t>
      </w:r>
      <w:r w:rsidRPr="00B076B9">
        <w:rPr>
          <w:b/>
          <w:bCs/>
          <w:sz w:val="28"/>
          <w:szCs w:val="28"/>
        </w:rPr>
        <w:t>cơ quan quản lý nhà nước, cơ quan chuyên môn</w:t>
      </w:r>
      <w:r w:rsidRPr="00F40346">
        <w:rPr>
          <w:sz w:val="28"/>
          <w:szCs w:val="28"/>
        </w:rPr>
        <w:t xml:space="preserve"> và Ủy ban nhân dân các cấp</w:t>
      </w:r>
      <w:r w:rsidR="006E6722">
        <w:rPr>
          <w:sz w:val="28"/>
          <w:szCs w:val="28"/>
          <w:lang w:val="vi-VN"/>
        </w:rPr>
        <w:t xml:space="preserve"> trên địa bàn Thành phố</w:t>
      </w:r>
      <w:r w:rsidRPr="00F40346">
        <w:rPr>
          <w:sz w:val="28"/>
          <w:szCs w:val="28"/>
        </w:rPr>
        <w:t xml:space="preserve"> </w:t>
      </w:r>
      <w:r w:rsidR="006E6722">
        <w:rPr>
          <w:sz w:val="28"/>
          <w:szCs w:val="28"/>
        </w:rPr>
        <w:t>trong</w:t>
      </w:r>
      <w:r w:rsidR="006E6722">
        <w:rPr>
          <w:sz w:val="28"/>
          <w:szCs w:val="28"/>
          <w:lang w:val="vi-VN"/>
        </w:rPr>
        <w:t xml:space="preserve"> quản lý </w:t>
      </w:r>
      <w:r w:rsidR="006E6722" w:rsidRPr="00F40346">
        <w:rPr>
          <w:sz w:val="28"/>
          <w:szCs w:val="28"/>
        </w:rPr>
        <w:t>các</w:t>
      </w:r>
      <w:r w:rsidR="006E6722">
        <w:rPr>
          <w:sz w:val="28"/>
          <w:szCs w:val="28"/>
          <w:lang w:val="vi-VN"/>
        </w:rPr>
        <w:t xml:space="preserve"> hoạt động đầu tư kinh doanh sản phẩm, dịch vụ phục vụ nhu cầu của người cao tuổi và hỗ trợ khuyến khích sử dụng lao động là người cao tuổi</w:t>
      </w:r>
      <w:r w:rsidRPr="00F40346">
        <w:rPr>
          <w:sz w:val="28"/>
          <w:szCs w:val="28"/>
        </w:rPr>
        <w:t>.</w:t>
      </w:r>
    </w:p>
    <w:p w14:paraId="5A49E1CE" w14:textId="77D265FB" w:rsidR="001A7477" w:rsidRDefault="00030ADC" w:rsidP="00F40346">
      <w:pPr>
        <w:pStyle w:val="NormalWeb"/>
        <w:spacing w:before="120" w:beforeAutospacing="0" w:after="120" w:afterAutospacing="0"/>
        <w:ind w:firstLine="720"/>
        <w:jc w:val="both"/>
        <w:rPr>
          <w:color w:val="FFC000"/>
          <w:sz w:val="28"/>
          <w:szCs w:val="28"/>
          <w:lang w:val="vi-VN"/>
        </w:rPr>
      </w:pPr>
      <w:r w:rsidRPr="00F40346">
        <w:rPr>
          <w:sz w:val="28"/>
          <w:szCs w:val="28"/>
        </w:rPr>
        <w:t xml:space="preserve">2. Các </w:t>
      </w:r>
      <w:r w:rsidRPr="00B076B9">
        <w:rPr>
          <w:b/>
          <w:bCs/>
          <w:sz w:val="28"/>
          <w:szCs w:val="28"/>
        </w:rPr>
        <w:t xml:space="preserve">tổ chức, cá nhân, doanh </w:t>
      </w:r>
      <w:r w:rsidR="00404B65" w:rsidRPr="00B076B9">
        <w:rPr>
          <w:b/>
          <w:bCs/>
          <w:sz w:val="28"/>
          <w:szCs w:val="28"/>
        </w:rPr>
        <w:t>nghiệp</w:t>
      </w:r>
      <w:r w:rsidR="00404B65" w:rsidRPr="00B076B9">
        <w:rPr>
          <w:b/>
          <w:bCs/>
          <w:sz w:val="28"/>
          <w:szCs w:val="28"/>
          <w:lang w:val="vi-VN"/>
        </w:rPr>
        <w:t>, cơ quan, đơn vị</w:t>
      </w:r>
      <w:r w:rsidR="00404B65">
        <w:rPr>
          <w:sz w:val="28"/>
          <w:szCs w:val="28"/>
          <w:lang w:val="vi-VN"/>
        </w:rPr>
        <w:t xml:space="preserve"> tham gia vào </w:t>
      </w:r>
      <w:r w:rsidR="001A7477">
        <w:rPr>
          <w:sz w:val="28"/>
          <w:szCs w:val="28"/>
          <w:lang w:val="vi-VN"/>
        </w:rPr>
        <w:t xml:space="preserve">hoạt động đầu tư kinh doanh sản phẩm, dịch vụ phục vụ nhu cầu của người cao tuổi và hỗ trợ khuyến khích sử dụng lao động là người cao tuổi (tập trung vào các dịch vụ chăm sóc sức khỏe; vui chơi giải trí; bất động sản; dịch vụ tài chính - ngân hàng; lao động - việc làm; giáo dục - đào tạo; công nghệ; giao thông - đi lại; thực phẩm - dinh </w:t>
      </w:r>
      <w:r w:rsidR="001A7477" w:rsidRPr="00084AC4">
        <w:rPr>
          <w:sz w:val="28"/>
          <w:szCs w:val="28"/>
          <w:lang w:val="vi-VN"/>
        </w:rPr>
        <w:t>dưỡng)</w:t>
      </w:r>
      <w:r w:rsidR="00084AC4">
        <w:rPr>
          <w:sz w:val="28"/>
          <w:szCs w:val="28"/>
          <w:lang w:val="vi-VN"/>
        </w:rPr>
        <w:t>.</w:t>
      </w:r>
    </w:p>
    <w:p w14:paraId="10313A47" w14:textId="48378D32" w:rsidR="00030ADC" w:rsidRPr="00F40346" w:rsidRDefault="001A7477" w:rsidP="00F40346">
      <w:pPr>
        <w:pStyle w:val="NormalWeb"/>
        <w:spacing w:before="120" w:beforeAutospacing="0" w:after="120" w:afterAutospacing="0"/>
        <w:ind w:firstLine="720"/>
        <w:jc w:val="both"/>
        <w:rPr>
          <w:sz w:val="28"/>
          <w:szCs w:val="28"/>
        </w:rPr>
      </w:pPr>
      <w:r>
        <w:rPr>
          <w:sz w:val="28"/>
          <w:szCs w:val="28"/>
        </w:rPr>
        <w:t>3</w:t>
      </w:r>
      <w:r w:rsidR="00030ADC" w:rsidRPr="00F40346">
        <w:rPr>
          <w:sz w:val="28"/>
          <w:szCs w:val="28"/>
        </w:rPr>
        <w:t xml:space="preserve">. </w:t>
      </w:r>
      <w:r w:rsidR="00030ADC" w:rsidRPr="00B076B9">
        <w:rPr>
          <w:b/>
          <w:bCs/>
          <w:sz w:val="28"/>
          <w:szCs w:val="28"/>
        </w:rPr>
        <w:t>Người cao tuổi</w:t>
      </w:r>
      <w:r w:rsidR="00030ADC" w:rsidRPr="00F40346">
        <w:rPr>
          <w:sz w:val="28"/>
          <w:szCs w:val="28"/>
        </w:rPr>
        <w:t xml:space="preserve"> tham gia vào các quan hệ kinh tế - xã hội với tư cách là người tiêu dùng sản phẩm, dịch vụ; người lao động, chuyên gia, cố vấn đóng góp </w:t>
      </w:r>
      <w:r w:rsidR="00030ADC" w:rsidRPr="00F40346">
        <w:rPr>
          <w:sz w:val="28"/>
          <w:szCs w:val="28"/>
        </w:rPr>
        <w:lastRenderedPageBreak/>
        <w:t>năng lực cho xã hội; người thụ hưởng các chính sách an sinh xã hội, chăm sóc sức khỏe và các mô hình đổi mới sáng tạo trong phạm vi quy định này.</w:t>
      </w:r>
    </w:p>
    <w:p w14:paraId="4B95758E" w14:textId="57F9D973" w:rsidR="00030ADC" w:rsidRPr="00F40346" w:rsidRDefault="001A7477" w:rsidP="00F40346">
      <w:pPr>
        <w:pStyle w:val="NormalWeb"/>
        <w:spacing w:before="120" w:beforeAutospacing="0" w:after="120" w:afterAutospacing="0"/>
        <w:ind w:firstLine="720"/>
        <w:jc w:val="both"/>
        <w:rPr>
          <w:sz w:val="28"/>
          <w:szCs w:val="28"/>
        </w:rPr>
      </w:pPr>
      <w:r>
        <w:rPr>
          <w:sz w:val="28"/>
          <w:szCs w:val="28"/>
        </w:rPr>
        <w:t>4</w:t>
      </w:r>
      <w:r w:rsidR="00030ADC" w:rsidRPr="00F40346">
        <w:rPr>
          <w:sz w:val="28"/>
          <w:szCs w:val="28"/>
        </w:rPr>
        <w:t xml:space="preserve">. Các </w:t>
      </w:r>
      <w:r w:rsidR="00030ADC" w:rsidRPr="00B076B9">
        <w:rPr>
          <w:b/>
          <w:bCs/>
          <w:sz w:val="28"/>
          <w:szCs w:val="28"/>
        </w:rPr>
        <w:t>tổ chức chính trị - xã hội, tổ chức xã hội - nghề nghiệp</w:t>
      </w:r>
      <w:r w:rsidR="00030ADC" w:rsidRPr="00F40346">
        <w:rPr>
          <w:sz w:val="28"/>
          <w:szCs w:val="28"/>
        </w:rPr>
        <w:t>, hội người cao tuổi, cộng đồng dân cư và các bên liên quan tham gia vào hoạt động giám sát, phản biện xã hội, huy động nguồn lực xã hội hóa hoặc phối hợp triển khai các chương trình chăm sóc, phát huy vai trò người cao tuổi gắn với phát triển kinh tế - xã hội tại địa phương.</w:t>
      </w:r>
    </w:p>
    <w:p w14:paraId="68AD8729" w14:textId="77777777" w:rsidR="001C0D7A" w:rsidRPr="00F40346" w:rsidRDefault="001C0D7A" w:rsidP="00F40346">
      <w:pPr>
        <w:spacing w:before="120" w:after="120" w:line="240" w:lineRule="auto"/>
        <w:ind w:firstLine="720"/>
        <w:jc w:val="both"/>
        <w:rPr>
          <w:rFonts w:ascii="Times New Roman" w:hAnsi="Times New Roman" w:cs="Times New Roman"/>
          <w:b/>
          <w:sz w:val="28"/>
          <w:szCs w:val="28"/>
        </w:rPr>
      </w:pPr>
      <w:r w:rsidRPr="00F40346">
        <w:rPr>
          <w:rFonts w:ascii="Times New Roman" w:hAnsi="Times New Roman" w:cs="Times New Roman"/>
          <w:b/>
          <w:sz w:val="28"/>
          <w:szCs w:val="28"/>
        </w:rPr>
        <w:t>Điều 3. Giải thích từ ngữ</w:t>
      </w:r>
    </w:p>
    <w:p w14:paraId="64DE9CD9" w14:textId="394E0DD0" w:rsidR="001C0D7A" w:rsidRDefault="001C0D7A" w:rsidP="00F40346">
      <w:pPr>
        <w:spacing w:before="120" w:after="120" w:line="240" w:lineRule="auto"/>
        <w:ind w:firstLine="720"/>
        <w:jc w:val="both"/>
        <w:rPr>
          <w:rFonts w:ascii="Times New Roman" w:hAnsi="Times New Roman" w:cs="Times New Roman"/>
          <w:bCs/>
          <w:sz w:val="28"/>
          <w:szCs w:val="28"/>
        </w:rPr>
      </w:pPr>
      <w:r w:rsidRPr="00F40346">
        <w:rPr>
          <w:rFonts w:ascii="Times New Roman" w:hAnsi="Times New Roman" w:cs="Times New Roman"/>
          <w:bCs/>
          <w:sz w:val="28"/>
          <w:szCs w:val="28"/>
        </w:rPr>
        <w:t>Trong Quy định này, các từ ngữ dưới đây được hiểu như sau:</w:t>
      </w:r>
    </w:p>
    <w:p w14:paraId="0274A8E7" w14:textId="7DCA2CE4" w:rsidR="00B076B9" w:rsidRPr="00B076B9" w:rsidRDefault="00B076B9" w:rsidP="00F40346">
      <w:pPr>
        <w:spacing w:before="120" w:after="120" w:line="240" w:lineRule="auto"/>
        <w:ind w:firstLine="720"/>
        <w:jc w:val="both"/>
        <w:rPr>
          <w:rFonts w:ascii="Times New Roman" w:hAnsi="Times New Roman" w:cs="Times New Roman"/>
          <w:bCs/>
          <w:sz w:val="28"/>
          <w:szCs w:val="28"/>
          <w:lang w:val="vi-VN"/>
        </w:rPr>
      </w:pPr>
      <w:r w:rsidRPr="004901A2">
        <w:rPr>
          <w:rFonts w:ascii="Times New Roman" w:hAnsi="Times New Roman" w:cs="Times New Roman"/>
          <w:bCs/>
          <w:i/>
          <w:iCs/>
          <w:sz w:val="28"/>
          <w:szCs w:val="28"/>
        </w:rPr>
        <w:t>1</w:t>
      </w:r>
      <w:r w:rsidRPr="004901A2">
        <w:rPr>
          <w:rFonts w:ascii="Times New Roman" w:hAnsi="Times New Roman" w:cs="Times New Roman"/>
          <w:bCs/>
          <w:i/>
          <w:iCs/>
          <w:sz w:val="28"/>
          <w:szCs w:val="28"/>
          <w:lang w:val="vi-VN"/>
        </w:rPr>
        <w:t xml:space="preserve">. </w:t>
      </w:r>
      <w:r w:rsidR="004901A2" w:rsidRPr="004901A2">
        <w:rPr>
          <w:rFonts w:ascii="Times New Roman" w:hAnsi="Times New Roman" w:cs="Times New Roman"/>
          <w:bCs/>
          <w:i/>
          <w:iCs/>
          <w:sz w:val="28"/>
          <w:szCs w:val="28"/>
          <w:lang w:val="vi-VN"/>
        </w:rPr>
        <w:t>Lao động là n</w:t>
      </w:r>
      <w:r w:rsidRPr="004901A2">
        <w:rPr>
          <w:rFonts w:ascii="Times New Roman" w:hAnsi="Times New Roman" w:cs="Times New Roman"/>
          <w:bCs/>
          <w:i/>
          <w:iCs/>
          <w:sz w:val="28"/>
          <w:szCs w:val="28"/>
          <w:lang w:val="vi-VN"/>
        </w:rPr>
        <w:t>gười cao tuổi:</w:t>
      </w:r>
      <w:r>
        <w:rPr>
          <w:rFonts w:ascii="Times New Roman" w:hAnsi="Times New Roman" w:cs="Times New Roman"/>
          <w:bCs/>
          <w:sz w:val="28"/>
          <w:szCs w:val="28"/>
          <w:lang w:val="vi-VN"/>
        </w:rPr>
        <w:t xml:space="preserve"> </w:t>
      </w:r>
      <w:r w:rsidR="004901A2">
        <w:rPr>
          <w:rFonts w:ascii="Times New Roman" w:hAnsi="Times New Roman" w:cs="Times New Roman"/>
          <w:bCs/>
          <w:sz w:val="28"/>
          <w:szCs w:val="28"/>
          <w:lang w:val="vi-VN"/>
        </w:rPr>
        <w:t>Là công dân Việt Nam từ đủ 60 tuổi trở lên, có nhu cầu và đủ sức khỏe làm việc theo quy định của Luật Người cao tuổi.</w:t>
      </w:r>
    </w:p>
    <w:p w14:paraId="4924C517" w14:textId="70775B27" w:rsidR="00B076B9" w:rsidRPr="003F6A3F" w:rsidRDefault="004901A2" w:rsidP="00B076B9">
      <w:pPr>
        <w:spacing w:before="120" w:after="120" w:line="240" w:lineRule="auto"/>
        <w:ind w:firstLine="720"/>
        <w:jc w:val="both"/>
        <w:rPr>
          <w:rFonts w:ascii="Times New Roman" w:hAnsi="Times New Roman" w:cs="Times New Roman"/>
          <w:bCs/>
          <w:sz w:val="28"/>
          <w:szCs w:val="28"/>
          <w:lang w:val="vi-VN"/>
        </w:rPr>
      </w:pPr>
      <w:r w:rsidRPr="004901A2">
        <w:rPr>
          <w:rFonts w:ascii="Times New Roman" w:hAnsi="Times New Roman" w:cs="Times New Roman"/>
          <w:bCs/>
          <w:i/>
          <w:iCs/>
          <w:sz w:val="28"/>
          <w:szCs w:val="28"/>
          <w:lang w:val="vi-VN"/>
        </w:rPr>
        <w:t>2</w:t>
      </w:r>
      <w:r w:rsidR="00B076B9" w:rsidRPr="004901A2">
        <w:rPr>
          <w:rFonts w:ascii="Times New Roman" w:hAnsi="Times New Roman" w:cs="Times New Roman"/>
          <w:bCs/>
          <w:i/>
          <w:iCs/>
          <w:sz w:val="28"/>
          <w:szCs w:val="28"/>
          <w:lang w:val="vi-VN"/>
        </w:rPr>
        <w:t>.</w:t>
      </w:r>
      <w:r w:rsidRPr="004901A2">
        <w:rPr>
          <w:rFonts w:ascii="Times New Roman" w:hAnsi="Times New Roman" w:cs="Times New Roman"/>
          <w:bCs/>
          <w:i/>
          <w:iCs/>
          <w:sz w:val="28"/>
          <w:szCs w:val="28"/>
          <w:lang w:val="vi-VN"/>
        </w:rPr>
        <w:t xml:space="preserve"> </w:t>
      </w:r>
      <w:r w:rsidR="00B076B9" w:rsidRPr="004901A2">
        <w:rPr>
          <w:rFonts w:ascii="Times New Roman" w:hAnsi="Times New Roman" w:cs="Times New Roman"/>
          <w:bCs/>
          <w:i/>
          <w:iCs/>
          <w:sz w:val="28"/>
          <w:szCs w:val="28"/>
        </w:rPr>
        <w:t>Kinh tế bạc</w:t>
      </w:r>
      <w:r w:rsidRPr="004901A2">
        <w:rPr>
          <w:rFonts w:ascii="Times New Roman" w:hAnsi="Times New Roman" w:cs="Times New Roman"/>
          <w:bCs/>
          <w:i/>
          <w:iCs/>
          <w:sz w:val="28"/>
          <w:szCs w:val="28"/>
          <w:lang w:val="vi-VN"/>
        </w:rPr>
        <w:t xml:space="preserve"> trong</w:t>
      </w:r>
      <w:r w:rsidR="00B076B9" w:rsidRPr="004901A2">
        <w:rPr>
          <w:rFonts w:ascii="Times New Roman" w:hAnsi="Times New Roman" w:cs="Times New Roman"/>
          <w:bCs/>
          <w:i/>
          <w:iCs/>
          <w:sz w:val="28"/>
          <w:szCs w:val="28"/>
          <w:lang w:val="vi-VN"/>
        </w:rPr>
        <w:t>:</w:t>
      </w:r>
      <w:r w:rsidR="00B076B9">
        <w:rPr>
          <w:rFonts w:ascii="Times New Roman" w:hAnsi="Times New Roman" w:cs="Times New Roman"/>
          <w:bCs/>
          <w:sz w:val="28"/>
          <w:szCs w:val="28"/>
          <w:lang w:val="vi-VN"/>
        </w:rPr>
        <w:t xml:space="preserve"> </w:t>
      </w:r>
      <w:r>
        <w:rPr>
          <w:rFonts w:ascii="Times New Roman" w:hAnsi="Times New Roman" w:cs="Times New Roman"/>
          <w:bCs/>
          <w:sz w:val="28"/>
          <w:szCs w:val="28"/>
          <w:lang w:val="vi-VN"/>
        </w:rPr>
        <w:t>B</w:t>
      </w:r>
      <w:r w:rsidR="00B076B9">
        <w:rPr>
          <w:rFonts w:ascii="Times New Roman" w:hAnsi="Times New Roman" w:cs="Times New Roman"/>
          <w:bCs/>
          <w:sz w:val="28"/>
          <w:szCs w:val="28"/>
          <w:lang w:val="vi-VN"/>
        </w:rPr>
        <w:t>ao trùm các hoạt động sản xuất, cung ứng sản phẩm và dịch vụ hướng tới người cao tuổi</w:t>
      </w:r>
      <w:r>
        <w:rPr>
          <w:rFonts w:ascii="Times New Roman" w:hAnsi="Times New Roman" w:cs="Times New Roman"/>
          <w:bCs/>
          <w:sz w:val="28"/>
          <w:szCs w:val="28"/>
          <w:lang w:val="vi-VN"/>
        </w:rPr>
        <w:t xml:space="preserve"> (</w:t>
      </w:r>
      <w:r w:rsidRPr="004901A2">
        <w:rPr>
          <w:rFonts w:ascii="Times New Roman" w:hAnsi="Times New Roman" w:cs="Times New Roman"/>
          <w:bCs/>
          <w:i/>
          <w:iCs/>
          <w:sz w:val="28"/>
          <w:szCs w:val="28"/>
          <w:lang w:val="vi-VN"/>
        </w:rPr>
        <w:t xml:space="preserve">gồm: </w:t>
      </w:r>
      <w:r w:rsidR="00B076B9" w:rsidRPr="004901A2">
        <w:rPr>
          <w:rFonts w:ascii="Times New Roman" w:hAnsi="Times New Roman" w:cs="Times New Roman"/>
          <w:bCs/>
          <w:i/>
          <w:iCs/>
          <w:sz w:val="28"/>
          <w:szCs w:val="28"/>
          <w:lang w:val="vi-VN"/>
        </w:rPr>
        <w:t xml:space="preserve">y tế, tài chính, bảo hiểm, hưu trí; phát triển nhà ở và đô thị thân thiện; ứng dụng công nghệ và chuyển đổi số dễ tiếp cận; văn hóa, du lịch, học tập suốt đời và việc làm linh </w:t>
      </w:r>
      <w:r w:rsidRPr="004901A2">
        <w:rPr>
          <w:rFonts w:ascii="Times New Roman" w:hAnsi="Times New Roman" w:cs="Times New Roman"/>
          <w:bCs/>
          <w:i/>
          <w:iCs/>
          <w:sz w:val="28"/>
          <w:szCs w:val="28"/>
          <w:lang w:val="vi-VN"/>
        </w:rPr>
        <w:t>hoạt).</w:t>
      </w:r>
    </w:p>
    <w:p w14:paraId="1D7B7FB2" w14:textId="6B877D59" w:rsidR="006D6EDF" w:rsidRPr="00F40346" w:rsidRDefault="004901A2" w:rsidP="00F40346">
      <w:pPr>
        <w:spacing w:before="120" w:after="120" w:line="240" w:lineRule="auto"/>
        <w:ind w:firstLine="720"/>
        <w:jc w:val="both"/>
        <w:rPr>
          <w:rFonts w:ascii="Times New Roman" w:hAnsi="Times New Roman" w:cs="Times New Roman"/>
          <w:bCs/>
          <w:sz w:val="28"/>
          <w:szCs w:val="28"/>
        </w:rPr>
      </w:pPr>
      <w:r w:rsidRPr="004901A2">
        <w:rPr>
          <w:rFonts w:ascii="Times New Roman" w:hAnsi="Times New Roman" w:cs="Times New Roman"/>
          <w:bCs/>
          <w:i/>
          <w:iCs/>
          <w:sz w:val="28"/>
          <w:szCs w:val="28"/>
        </w:rPr>
        <w:t>3</w:t>
      </w:r>
      <w:r w:rsidRPr="004901A2">
        <w:rPr>
          <w:rFonts w:ascii="Times New Roman" w:hAnsi="Times New Roman" w:cs="Times New Roman"/>
          <w:bCs/>
          <w:i/>
          <w:iCs/>
          <w:sz w:val="28"/>
          <w:szCs w:val="28"/>
          <w:lang w:val="vi-VN"/>
        </w:rPr>
        <w:t>.</w:t>
      </w:r>
      <w:r w:rsidR="006D6EDF" w:rsidRPr="004901A2">
        <w:rPr>
          <w:rFonts w:ascii="Times New Roman" w:hAnsi="Times New Roman" w:cs="Times New Roman"/>
          <w:bCs/>
          <w:i/>
          <w:iCs/>
          <w:sz w:val="28"/>
          <w:szCs w:val="28"/>
        </w:rPr>
        <w:t xml:space="preserve"> Dịch vụ phục vụ người cao </w:t>
      </w:r>
      <w:r>
        <w:rPr>
          <w:rFonts w:ascii="Times New Roman" w:hAnsi="Times New Roman" w:cs="Times New Roman"/>
          <w:bCs/>
          <w:i/>
          <w:iCs/>
          <w:sz w:val="28"/>
          <w:szCs w:val="28"/>
        </w:rPr>
        <w:t>tuổi</w:t>
      </w:r>
      <w:r>
        <w:rPr>
          <w:rFonts w:ascii="Times New Roman" w:hAnsi="Times New Roman" w:cs="Times New Roman"/>
          <w:bCs/>
          <w:i/>
          <w:iCs/>
          <w:sz w:val="28"/>
          <w:szCs w:val="28"/>
          <w:lang w:val="vi-VN"/>
        </w:rPr>
        <w:t>:</w:t>
      </w:r>
      <w:r w:rsidR="006D6EDF" w:rsidRPr="00F40346">
        <w:rPr>
          <w:rFonts w:ascii="Times New Roman" w:hAnsi="Times New Roman" w:cs="Times New Roman"/>
          <w:bCs/>
          <w:sz w:val="28"/>
          <w:szCs w:val="28"/>
        </w:rPr>
        <w:t xml:space="preserve"> là các hoạt động chăm sóc sức khỏe, chăm sóc dài hạn, phục hồi chức năng, hỗ trợ sinh hoạt, chăm sóc tinh thần và các dịch vụ phù hợp nhu cầu của người cao tuổi.</w:t>
      </w:r>
    </w:p>
    <w:p w14:paraId="25DE9BB8" w14:textId="17ACAD7E" w:rsidR="006D6EDF" w:rsidRPr="00F40346" w:rsidRDefault="004901A2" w:rsidP="00F40346">
      <w:pPr>
        <w:spacing w:before="120" w:after="12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4</w:t>
      </w:r>
      <w:r w:rsidR="006D6EDF" w:rsidRPr="004901A2">
        <w:rPr>
          <w:rFonts w:ascii="Times New Roman" w:hAnsi="Times New Roman" w:cs="Times New Roman"/>
          <w:bCs/>
          <w:i/>
          <w:iCs/>
          <w:sz w:val="28"/>
          <w:szCs w:val="28"/>
        </w:rPr>
        <w:t xml:space="preserve">. Chăm sóc dài </w:t>
      </w:r>
      <w:r w:rsidRPr="004901A2">
        <w:rPr>
          <w:rFonts w:ascii="Times New Roman" w:hAnsi="Times New Roman" w:cs="Times New Roman"/>
          <w:bCs/>
          <w:i/>
          <w:iCs/>
          <w:sz w:val="28"/>
          <w:szCs w:val="28"/>
        </w:rPr>
        <w:t>hạn</w:t>
      </w:r>
      <w:r>
        <w:rPr>
          <w:rFonts w:ascii="Times New Roman" w:hAnsi="Times New Roman" w:cs="Times New Roman"/>
          <w:bCs/>
          <w:sz w:val="28"/>
          <w:szCs w:val="28"/>
          <w:lang w:val="vi-VN"/>
        </w:rPr>
        <w:t>:</w:t>
      </w:r>
      <w:r w:rsidR="006D6EDF" w:rsidRPr="00F40346">
        <w:rPr>
          <w:rFonts w:ascii="Times New Roman" w:hAnsi="Times New Roman" w:cs="Times New Roman"/>
          <w:bCs/>
          <w:sz w:val="28"/>
          <w:szCs w:val="28"/>
        </w:rPr>
        <w:t xml:space="preserve"> </w:t>
      </w:r>
      <w:r>
        <w:rPr>
          <w:rFonts w:ascii="Times New Roman" w:hAnsi="Times New Roman" w:cs="Times New Roman"/>
          <w:bCs/>
          <w:sz w:val="28"/>
          <w:szCs w:val="28"/>
        </w:rPr>
        <w:t>L</w:t>
      </w:r>
      <w:r w:rsidR="006D6EDF" w:rsidRPr="00F40346">
        <w:rPr>
          <w:rFonts w:ascii="Times New Roman" w:hAnsi="Times New Roman" w:cs="Times New Roman"/>
          <w:bCs/>
          <w:sz w:val="28"/>
          <w:szCs w:val="28"/>
        </w:rPr>
        <w:t>à hoạt động hỗ trợ người cao tuổi bị suy giảm khả năng tự chăm sóc trong sinh hoạt hằng ngày.</w:t>
      </w:r>
    </w:p>
    <w:p w14:paraId="6808A354" w14:textId="7433FF31" w:rsidR="006D6EDF" w:rsidRPr="00F40346" w:rsidRDefault="004901A2" w:rsidP="00F40346">
      <w:pPr>
        <w:spacing w:before="120" w:after="120" w:line="240" w:lineRule="auto"/>
        <w:ind w:firstLine="720"/>
        <w:jc w:val="both"/>
        <w:rPr>
          <w:rFonts w:ascii="Times New Roman" w:hAnsi="Times New Roman" w:cs="Times New Roman"/>
          <w:bCs/>
          <w:sz w:val="28"/>
          <w:szCs w:val="28"/>
        </w:rPr>
      </w:pPr>
      <w:r w:rsidRPr="004901A2">
        <w:rPr>
          <w:rFonts w:ascii="Times New Roman" w:hAnsi="Times New Roman" w:cs="Times New Roman"/>
          <w:bCs/>
          <w:i/>
          <w:iCs/>
          <w:sz w:val="28"/>
          <w:szCs w:val="28"/>
        </w:rPr>
        <w:t>5</w:t>
      </w:r>
      <w:r w:rsidR="006D6EDF" w:rsidRPr="004901A2">
        <w:rPr>
          <w:rFonts w:ascii="Times New Roman" w:hAnsi="Times New Roman" w:cs="Times New Roman"/>
          <w:bCs/>
          <w:i/>
          <w:iCs/>
          <w:sz w:val="28"/>
          <w:szCs w:val="28"/>
        </w:rPr>
        <w:t xml:space="preserve">. Cơ sở chăm sóc người cao </w:t>
      </w:r>
      <w:r>
        <w:rPr>
          <w:rFonts w:ascii="Times New Roman" w:hAnsi="Times New Roman" w:cs="Times New Roman"/>
          <w:bCs/>
          <w:i/>
          <w:iCs/>
          <w:sz w:val="28"/>
          <w:szCs w:val="28"/>
        </w:rPr>
        <w:t>tuổi</w:t>
      </w:r>
      <w:r>
        <w:rPr>
          <w:rFonts w:ascii="Times New Roman" w:hAnsi="Times New Roman" w:cs="Times New Roman"/>
          <w:bCs/>
          <w:i/>
          <w:iCs/>
          <w:sz w:val="28"/>
          <w:szCs w:val="28"/>
          <w:lang w:val="vi-VN"/>
        </w:rPr>
        <w:t>:</w:t>
      </w:r>
      <w:r w:rsidR="006D6EDF" w:rsidRPr="00F40346">
        <w:rPr>
          <w:rFonts w:ascii="Times New Roman" w:hAnsi="Times New Roman" w:cs="Times New Roman"/>
          <w:bCs/>
          <w:sz w:val="28"/>
          <w:szCs w:val="28"/>
        </w:rPr>
        <w:t xml:space="preserve"> </w:t>
      </w:r>
      <w:r>
        <w:rPr>
          <w:rFonts w:ascii="Times New Roman" w:hAnsi="Times New Roman" w:cs="Times New Roman"/>
          <w:bCs/>
          <w:sz w:val="28"/>
          <w:szCs w:val="28"/>
        </w:rPr>
        <w:t>B</w:t>
      </w:r>
      <w:r w:rsidR="006D6EDF" w:rsidRPr="00F40346">
        <w:rPr>
          <w:rFonts w:ascii="Times New Roman" w:hAnsi="Times New Roman" w:cs="Times New Roman"/>
          <w:bCs/>
          <w:sz w:val="28"/>
          <w:szCs w:val="28"/>
        </w:rPr>
        <w:t>ao gồm cơ sở trợ giúp xã hội, cơ sở dưỡng lão, trung tâm chăm sóc ban ngày và các mô hình chăm sóc người cao tuổi theo quy định pháp luật.</w:t>
      </w:r>
    </w:p>
    <w:p w14:paraId="76CD5E63" w14:textId="42FF3325" w:rsidR="00325C79" w:rsidRPr="00F40346" w:rsidRDefault="00325C79" w:rsidP="00F40346">
      <w:pPr>
        <w:pStyle w:val="NormalWeb"/>
        <w:spacing w:before="120" w:beforeAutospacing="0" w:after="120" w:afterAutospacing="0"/>
        <w:ind w:firstLine="720"/>
        <w:jc w:val="both"/>
        <w:rPr>
          <w:b/>
          <w:sz w:val="28"/>
          <w:szCs w:val="28"/>
        </w:rPr>
      </w:pPr>
      <w:r w:rsidRPr="00F40346">
        <w:rPr>
          <w:b/>
          <w:sz w:val="28"/>
          <w:szCs w:val="28"/>
        </w:rPr>
        <w:t>Điều 4. Nguyên tắc hoạt động và quản lý</w:t>
      </w:r>
    </w:p>
    <w:p w14:paraId="3FAAF128" w14:textId="77777777" w:rsidR="00325C79" w:rsidRPr="00F40346" w:rsidRDefault="00325C79" w:rsidP="00F40346">
      <w:pPr>
        <w:spacing w:before="120" w:after="120" w:line="240" w:lineRule="auto"/>
        <w:ind w:firstLine="720"/>
        <w:jc w:val="both"/>
        <w:rPr>
          <w:rFonts w:ascii="Times New Roman" w:eastAsia="Times New Roman" w:hAnsi="Times New Roman" w:cs="Times New Roman"/>
          <w:bCs/>
          <w:kern w:val="0"/>
          <w:sz w:val="28"/>
          <w:szCs w:val="28"/>
          <w14:ligatures w14:val="none"/>
        </w:rPr>
      </w:pPr>
      <w:r w:rsidRPr="00F40346">
        <w:rPr>
          <w:rFonts w:ascii="Times New Roman" w:eastAsia="Times New Roman" w:hAnsi="Times New Roman" w:cs="Times New Roman"/>
          <w:bCs/>
          <w:kern w:val="0"/>
          <w:sz w:val="28"/>
          <w:szCs w:val="28"/>
          <w14:ligatures w14:val="none"/>
        </w:rPr>
        <w:t>Hoạt động đầu tư kinh doanh sản phẩm, dịch vụ phục vụ người cao tuổi và hỗ trợ, khuyến khích sử dụng lao động là người cao tuổi được thực hiện dựa trên các nguyên tắc chủ đạo sau đây:</w:t>
      </w:r>
    </w:p>
    <w:p w14:paraId="3A0E62E1" w14:textId="63385B09" w:rsidR="00325C79" w:rsidRPr="00F40346" w:rsidRDefault="00325C79" w:rsidP="002500E8">
      <w:pPr>
        <w:spacing w:before="120" w:after="120" w:line="240" w:lineRule="auto"/>
        <w:ind w:firstLine="720"/>
        <w:jc w:val="both"/>
        <w:outlineLvl w:val="2"/>
        <w:rPr>
          <w:rFonts w:ascii="Times New Roman" w:eastAsia="Times New Roman" w:hAnsi="Times New Roman" w:cs="Times New Roman"/>
          <w:bCs/>
          <w:kern w:val="0"/>
          <w:sz w:val="28"/>
          <w:szCs w:val="28"/>
          <w14:ligatures w14:val="none"/>
        </w:rPr>
      </w:pPr>
      <w:r w:rsidRPr="002500E8">
        <w:rPr>
          <w:rFonts w:ascii="Times New Roman" w:eastAsia="Times New Roman" w:hAnsi="Times New Roman" w:cs="Times New Roman"/>
          <w:bCs/>
          <w:i/>
          <w:iCs/>
          <w:kern w:val="0"/>
          <w:sz w:val="28"/>
          <w:szCs w:val="28"/>
          <w14:ligatures w14:val="none"/>
        </w:rPr>
        <w:t xml:space="preserve">1. </w:t>
      </w:r>
      <w:r w:rsidR="002500E8" w:rsidRPr="002500E8">
        <w:rPr>
          <w:rFonts w:ascii="Times New Roman" w:eastAsia="Times New Roman" w:hAnsi="Times New Roman" w:cs="Times New Roman"/>
          <w:bCs/>
          <w:i/>
          <w:iCs/>
          <w:kern w:val="0"/>
          <w:sz w:val="28"/>
          <w:szCs w:val="28"/>
          <w14:ligatures w14:val="none"/>
        </w:rPr>
        <w:t>Tôn trọng và nhân văn:</w:t>
      </w:r>
      <w:r w:rsidR="002500E8" w:rsidRPr="00F40346">
        <w:rPr>
          <w:rFonts w:ascii="Times New Roman" w:eastAsia="Times New Roman" w:hAnsi="Times New Roman" w:cs="Times New Roman"/>
          <w:bCs/>
          <w:kern w:val="0"/>
          <w:sz w:val="28"/>
          <w:szCs w:val="28"/>
          <w14:ligatures w14:val="none"/>
        </w:rPr>
        <w:t xml:space="preserve"> </w:t>
      </w:r>
      <w:r w:rsidR="002500E8">
        <w:rPr>
          <w:rFonts w:ascii="Times New Roman" w:eastAsia="Times New Roman" w:hAnsi="Times New Roman" w:cs="Times New Roman"/>
          <w:bCs/>
          <w:kern w:val="0"/>
          <w:sz w:val="28"/>
          <w:szCs w:val="28"/>
          <w14:ligatures w14:val="none"/>
        </w:rPr>
        <w:t>L</w:t>
      </w:r>
      <w:r w:rsidRPr="00F40346">
        <w:rPr>
          <w:rFonts w:ascii="Times New Roman" w:eastAsia="Times New Roman" w:hAnsi="Times New Roman" w:cs="Times New Roman"/>
          <w:bCs/>
          <w:kern w:val="0"/>
          <w:sz w:val="28"/>
          <w:szCs w:val="28"/>
          <w14:ligatures w14:val="none"/>
        </w:rPr>
        <w:t xml:space="preserve">ấy người cao tuổi làm trung </w:t>
      </w:r>
      <w:r w:rsidR="002500E8">
        <w:rPr>
          <w:rFonts w:ascii="Times New Roman" w:eastAsia="Times New Roman" w:hAnsi="Times New Roman" w:cs="Times New Roman"/>
          <w:bCs/>
          <w:kern w:val="0"/>
          <w:sz w:val="28"/>
          <w:szCs w:val="28"/>
          <w14:ligatures w14:val="none"/>
        </w:rPr>
        <w:t>tâm</w:t>
      </w:r>
      <w:r w:rsidR="002500E8">
        <w:rPr>
          <w:rFonts w:ascii="Times New Roman" w:eastAsia="Times New Roman" w:hAnsi="Times New Roman" w:cs="Times New Roman"/>
          <w:bCs/>
          <w:kern w:val="0"/>
          <w:sz w:val="28"/>
          <w:szCs w:val="28"/>
          <w:lang w:val="vi-VN"/>
          <w14:ligatures w14:val="none"/>
        </w:rPr>
        <w:t xml:space="preserve">; </w:t>
      </w:r>
      <w:r w:rsidRPr="00F40346">
        <w:rPr>
          <w:rFonts w:ascii="Times New Roman" w:eastAsia="Times New Roman" w:hAnsi="Times New Roman" w:cs="Times New Roman"/>
          <w:bCs/>
          <w:kern w:val="0"/>
          <w:sz w:val="28"/>
          <w:szCs w:val="28"/>
          <w14:ligatures w14:val="none"/>
        </w:rPr>
        <w:t xml:space="preserve">đặt quyền lợi, sự an toàn, danh dự và sức khỏe (thể chất lẫn tinh thần) của người cao tuổi lên hàng đầu. </w:t>
      </w:r>
    </w:p>
    <w:p w14:paraId="54F41DA4" w14:textId="00287021" w:rsidR="00325C79" w:rsidRPr="00F40346" w:rsidRDefault="002500E8" w:rsidP="009B17A5">
      <w:pPr>
        <w:spacing w:before="120" w:after="120" w:line="240" w:lineRule="auto"/>
        <w:ind w:firstLine="720"/>
        <w:jc w:val="both"/>
        <w:outlineLvl w:val="2"/>
        <w:rPr>
          <w:rFonts w:ascii="Times New Roman" w:eastAsia="Times New Roman" w:hAnsi="Times New Roman" w:cs="Times New Roman"/>
          <w:bCs/>
          <w:kern w:val="0"/>
          <w:sz w:val="28"/>
          <w:szCs w:val="28"/>
          <w14:ligatures w14:val="none"/>
        </w:rPr>
      </w:pPr>
      <w:r w:rsidRPr="002500E8">
        <w:rPr>
          <w:rFonts w:ascii="Times New Roman" w:eastAsia="Times New Roman" w:hAnsi="Times New Roman" w:cs="Times New Roman"/>
          <w:bCs/>
          <w:i/>
          <w:iCs/>
          <w:kern w:val="0"/>
          <w:sz w:val="28"/>
          <w:szCs w:val="28"/>
          <w14:ligatures w14:val="none"/>
        </w:rPr>
        <w:t>2</w:t>
      </w:r>
      <w:r w:rsidR="00BA3CF5" w:rsidRPr="002500E8">
        <w:rPr>
          <w:rFonts w:ascii="Times New Roman" w:eastAsia="Times New Roman" w:hAnsi="Times New Roman" w:cs="Times New Roman"/>
          <w:bCs/>
          <w:i/>
          <w:iCs/>
          <w:kern w:val="0"/>
          <w:sz w:val="28"/>
          <w:szCs w:val="28"/>
          <w14:ligatures w14:val="none"/>
        </w:rPr>
        <w:t xml:space="preserve">. </w:t>
      </w:r>
      <w:r w:rsidR="00325C79" w:rsidRPr="002500E8">
        <w:rPr>
          <w:rFonts w:ascii="Times New Roman" w:eastAsia="Times New Roman" w:hAnsi="Times New Roman" w:cs="Times New Roman"/>
          <w:bCs/>
          <w:i/>
          <w:iCs/>
          <w:kern w:val="0"/>
          <w:sz w:val="28"/>
          <w:szCs w:val="28"/>
          <w14:ligatures w14:val="none"/>
        </w:rPr>
        <w:t>Hài hòa lợi ích:</w:t>
      </w:r>
      <w:r w:rsidR="00325C79" w:rsidRPr="00F40346">
        <w:rPr>
          <w:rFonts w:ascii="Times New Roman" w:eastAsia="Times New Roman" w:hAnsi="Times New Roman" w:cs="Times New Roman"/>
          <w:bCs/>
          <w:kern w:val="0"/>
          <w:sz w:val="28"/>
          <w:szCs w:val="28"/>
          <w14:ligatures w14:val="none"/>
        </w:rPr>
        <w:t xml:space="preserve"> Khuyến khích mô hình doanh nghiệp xã hội, cân bằng giữa lợi ích kinh tế của nhà đầu tư và khả năng tiếp cận tài chính của đại đa số người cao tuổi.</w:t>
      </w:r>
      <w:r w:rsidRPr="002500E8">
        <w:rPr>
          <w:rFonts w:ascii="Times New Roman" w:eastAsia="Times New Roman" w:hAnsi="Times New Roman" w:cs="Times New Roman"/>
          <w:bCs/>
          <w:kern w:val="0"/>
          <w:sz w:val="28"/>
          <w:szCs w:val="28"/>
          <w14:ligatures w14:val="none"/>
        </w:rPr>
        <w:t xml:space="preserve"> </w:t>
      </w:r>
      <w:r w:rsidRPr="00F40346">
        <w:rPr>
          <w:rFonts w:ascii="Times New Roman" w:eastAsia="Times New Roman" w:hAnsi="Times New Roman" w:cs="Times New Roman"/>
          <w:bCs/>
          <w:kern w:val="0"/>
          <w:sz w:val="28"/>
          <w:szCs w:val="28"/>
          <w14:ligatures w14:val="none"/>
        </w:rPr>
        <w:t>Sản phẩm và dịch vụ không chỉ hướng tới mục tiêu lợi nhuận mà phải đóng góp thiết thực vào an sinh xã hội.</w:t>
      </w:r>
    </w:p>
    <w:p w14:paraId="3421F67E" w14:textId="29CFFB79" w:rsidR="00325C79" w:rsidRPr="00AD2C2B" w:rsidRDefault="00406995" w:rsidP="00F40346">
      <w:pPr>
        <w:spacing w:before="120" w:after="120" w:line="240" w:lineRule="auto"/>
        <w:ind w:firstLine="720"/>
        <w:jc w:val="both"/>
        <w:outlineLvl w:val="2"/>
        <w:rPr>
          <w:rFonts w:ascii="Times New Roman" w:eastAsia="Times New Roman" w:hAnsi="Times New Roman" w:cs="Times New Roman"/>
          <w:bCs/>
          <w:i/>
          <w:iCs/>
          <w:kern w:val="0"/>
          <w:sz w:val="28"/>
          <w:szCs w:val="28"/>
          <w14:ligatures w14:val="none"/>
        </w:rPr>
      </w:pPr>
      <w:r w:rsidRPr="00AD2C2B">
        <w:rPr>
          <w:rFonts w:ascii="Times New Roman" w:eastAsia="Times New Roman" w:hAnsi="Times New Roman" w:cs="Times New Roman"/>
          <w:bCs/>
          <w:i/>
          <w:iCs/>
          <w:kern w:val="0"/>
          <w:sz w:val="28"/>
          <w:szCs w:val="28"/>
          <w14:ligatures w14:val="none"/>
        </w:rPr>
        <w:t>3</w:t>
      </w:r>
      <w:r w:rsidR="00BA3CF5" w:rsidRPr="00AD2C2B">
        <w:rPr>
          <w:rFonts w:ascii="Times New Roman" w:eastAsia="Times New Roman" w:hAnsi="Times New Roman" w:cs="Times New Roman"/>
          <w:bCs/>
          <w:i/>
          <w:iCs/>
          <w:kern w:val="0"/>
          <w:sz w:val="28"/>
          <w:szCs w:val="28"/>
          <w14:ligatures w14:val="none"/>
        </w:rPr>
        <w:t xml:space="preserve">. </w:t>
      </w:r>
      <w:r w:rsidRPr="00AD2C2B">
        <w:rPr>
          <w:rFonts w:ascii="Times New Roman" w:eastAsia="Times New Roman" w:hAnsi="Times New Roman" w:cs="Times New Roman"/>
          <w:bCs/>
          <w:i/>
          <w:iCs/>
          <w:kern w:val="0"/>
          <w:sz w:val="28"/>
          <w:szCs w:val="28"/>
          <w14:ligatures w14:val="none"/>
        </w:rPr>
        <w:t>C</w:t>
      </w:r>
      <w:r w:rsidR="00325C79" w:rsidRPr="00AD2C2B">
        <w:rPr>
          <w:rFonts w:ascii="Times New Roman" w:eastAsia="Times New Roman" w:hAnsi="Times New Roman" w:cs="Times New Roman"/>
          <w:bCs/>
          <w:i/>
          <w:iCs/>
          <w:kern w:val="0"/>
          <w:sz w:val="28"/>
          <w:szCs w:val="28"/>
          <w14:ligatures w14:val="none"/>
        </w:rPr>
        <w:t>hủ động thích ứng và gắn với phát triển đô thị bền vững</w:t>
      </w:r>
    </w:p>
    <w:p w14:paraId="15FA186B" w14:textId="0CF684EB" w:rsidR="00325C79" w:rsidRPr="00F40346" w:rsidRDefault="00BA3CF5" w:rsidP="00F40346">
      <w:pPr>
        <w:spacing w:before="120" w:after="120" w:line="240" w:lineRule="auto"/>
        <w:ind w:firstLine="720"/>
        <w:jc w:val="both"/>
        <w:rPr>
          <w:rFonts w:ascii="Times New Roman" w:eastAsia="Times New Roman" w:hAnsi="Times New Roman" w:cs="Times New Roman"/>
          <w:bCs/>
          <w:kern w:val="0"/>
          <w:sz w:val="28"/>
          <w:szCs w:val="28"/>
          <w14:ligatures w14:val="none"/>
        </w:rPr>
      </w:pPr>
      <w:r w:rsidRPr="00F40346">
        <w:rPr>
          <w:rFonts w:ascii="Times New Roman" w:eastAsia="Times New Roman" w:hAnsi="Times New Roman" w:cs="Times New Roman"/>
          <w:bCs/>
          <w:kern w:val="0"/>
          <w:sz w:val="28"/>
          <w:szCs w:val="28"/>
          <w14:ligatures w14:val="none"/>
        </w:rPr>
        <w:t xml:space="preserve">- </w:t>
      </w:r>
      <w:r w:rsidR="00325C79" w:rsidRPr="00F40346">
        <w:rPr>
          <w:rFonts w:ascii="Times New Roman" w:eastAsia="Times New Roman" w:hAnsi="Times New Roman" w:cs="Times New Roman"/>
          <w:bCs/>
          <w:kern w:val="0"/>
          <w:sz w:val="28"/>
          <w:szCs w:val="28"/>
          <w14:ligatures w14:val="none"/>
        </w:rPr>
        <w:t>Đô thị thân thiện với người cao tuổi: Các dự án bất động sản, không gian công cộng, hạ tầng giao thông phải được thiết kế theo tiêu chuẩn "tiếp cận phổ quát" (không vật cản, an toàn, dễ di chuyển). Phát triển đô thị bền vững phải quy hoạch sẵn không gian cho các cơ sở dưỡng lão, trung tâm sinh hoạt cộng đồng tương ứng với tốc độ già hóa dân số.</w:t>
      </w:r>
    </w:p>
    <w:p w14:paraId="36876FC7" w14:textId="44247C0B" w:rsidR="00325C79" w:rsidRPr="00F40346" w:rsidRDefault="00BA3CF5" w:rsidP="00F40346">
      <w:pPr>
        <w:spacing w:before="120" w:after="120" w:line="240" w:lineRule="auto"/>
        <w:ind w:firstLine="720"/>
        <w:jc w:val="both"/>
        <w:rPr>
          <w:rFonts w:ascii="Times New Roman" w:eastAsia="Times New Roman" w:hAnsi="Times New Roman" w:cs="Times New Roman"/>
          <w:bCs/>
          <w:kern w:val="0"/>
          <w:sz w:val="28"/>
          <w:szCs w:val="28"/>
          <w14:ligatures w14:val="none"/>
        </w:rPr>
      </w:pPr>
      <w:r w:rsidRPr="00F40346">
        <w:rPr>
          <w:rFonts w:ascii="Times New Roman" w:eastAsia="Times New Roman" w:hAnsi="Times New Roman" w:cs="Times New Roman"/>
          <w:bCs/>
          <w:kern w:val="0"/>
          <w:sz w:val="28"/>
          <w:szCs w:val="28"/>
          <w14:ligatures w14:val="none"/>
        </w:rPr>
        <w:lastRenderedPageBreak/>
        <w:t xml:space="preserve">- </w:t>
      </w:r>
      <w:r w:rsidR="00325C79" w:rsidRPr="00F40346">
        <w:rPr>
          <w:rFonts w:ascii="Times New Roman" w:eastAsia="Times New Roman" w:hAnsi="Times New Roman" w:cs="Times New Roman"/>
          <w:bCs/>
          <w:kern w:val="0"/>
          <w:sz w:val="28"/>
          <w:szCs w:val="28"/>
          <w14:ligatures w14:val="none"/>
        </w:rPr>
        <w:t>Phân vùng hợp lý: Bố trí các tổ hợp dịch vụ cho người cao tuổi tại các vị trí thuận tiện giao thông, gần các mảng xanh tự nhiên (công viên, hồ nước) nhưng không tách rời khỏi hệ thống y tế cốt lõi của thành phố.</w:t>
      </w:r>
    </w:p>
    <w:p w14:paraId="65618B54" w14:textId="3913EAFF" w:rsidR="00BA3CF5" w:rsidRPr="00F40346" w:rsidRDefault="00826DFF" w:rsidP="00F40346">
      <w:pPr>
        <w:spacing w:before="120" w:after="120" w:line="240" w:lineRule="auto"/>
        <w:ind w:firstLine="720"/>
        <w:jc w:val="both"/>
        <w:outlineLvl w:val="2"/>
        <w:rPr>
          <w:rFonts w:ascii="Times New Roman" w:eastAsia="Times New Roman" w:hAnsi="Times New Roman" w:cs="Times New Roman"/>
          <w:bCs/>
          <w:kern w:val="0"/>
          <w:sz w:val="28"/>
          <w:szCs w:val="28"/>
          <w14:ligatures w14:val="none"/>
        </w:rPr>
      </w:pPr>
      <w:r w:rsidRPr="00AD2C2B">
        <w:rPr>
          <w:rFonts w:ascii="Times New Roman" w:eastAsia="Times New Roman" w:hAnsi="Times New Roman" w:cs="Times New Roman"/>
          <w:bCs/>
          <w:i/>
          <w:iCs/>
          <w:kern w:val="0"/>
          <w:sz w:val="28"/>
          <w:szCs w:val="28"/>
          <w14:ligatures w14:val="none"/>
        </w:rPr>
        <w:t>5</w:t>
      </w:r>
      <w:r w:rsidR="00BA3CF5" w:rsidRPr="00AD2C2B">
        <w:rPr>
          <w:rFonts w:ascii="Times New Roman" w:eastAsia="Times New Roman" w:hAnsi="Times New Roman" w:cs="Times New Roman"/>
          <w:bCs/>
          <w:i/>
          <w:iCs/>
          <w:kern w:val="0"/>
          <w:sz w:val="28"/>
          <w:szCs w:val="28"/>
          <w14:ligatures w14:val="none"/>
        </w:rPr>
        <w:t xml:space="preserve">. </w:t>
      </w:r>
      <w:r w:rsidR="002B5D8F" w:rsidRPr="00AD2C2B">
        <w:rPr>
          <w:rFonts w:ascii="Times New Roman" w:eastAsia="Times New Roman" w:hAnsi="Times New Roman" w:cs="Times New Roman"/>
          <w:bCs/>
          <w:i/>
          <w:iCs/>
          <w:kern w:val="0"/>
          <w:sz w:val="28"/>
          <w:szCs w:val="28"/>
          <w14:ligatures w14:val="none"/>
        </w:rPr>
        <w:t>L</w:t>
      </w:r>
      <w:r w:rsidR="00325C79" w:rsidRPr="00AD2C2B">
        <w:rPr>
          <w:rFonts w:ascii="Times New Roman" w:eastAsia="Times New Roman" w:hAnsi="Times New Roman" w:cs="Times New Roman"/>
          <w:bCs/>
          <w:i/>
          <w:iCs/>
          <w:kern w:val="0"/>
          <w:sz w:val="28"/>
          <w:szCs w:val="28"/>
          <w14:ligatures w14:val="none"/>
        </w:rPr>
        <w:t>ấy y tế và chăm sóc sức khỏe toàn diện làm nền tảng</w:t>
      </w:r>
      <w:r w:rsidR="00931E4A" w:rsidRPr="00F40346">
        <w:rPr>
          <w:rFonts w:ascii="Times New Roman" w:eastAsia="Times New Roman" w:hAnsi="Times New Roman" w:cs="Times New Roman"/>
          <w:bCs/>
          <w:kern w:val="0"/>
          <w:sz w:val="28"/>
          <w:szCs w:val="28"/>
          <w14:ligatures w14:val="none"/>
        </w:rPr>
        <w:t>: Cơ sở cung cấp dịch vụ chăm sóc sức khoẻ người cao tuổi phải đáp ứng điều kiện, tiêu chuẩn chuyên môn theo quy định của pháp luật</w:t>
      </w:r>
      <w:r w:rsidR="00AF3A7D" w:rsidRPr="00F40346">
        <w:rPr>
          <w:rFonts w:ascii="Times New Roman" w:eastAsia="Times New Roman" w:hAnsi="Times New Roman" w:cs="Times New Roman"/>
          <w:bCs/>
          <w:kern w:val="0"/>
          <w:sz w:val="28"/>
          <w:szCs w:val="28"/>
          <w14:ligatures w14:val="none"/>
        </w:rPr>
        <w:t xml:space="preserve"> về khám bệnh, chữa bệnh, trợ giúp xã hội và pháp luật có liên quan.</w:t>
      </w:r>
    </w:p>
    <w:p w14:paraId="2006C8ED" w14:textId="4151AF25" w:rsidR="00325C79" w:rsidRPr="00AD2C2B" w:rsidRDefault="00826DFF" w:rsidP="00F40346">
      <w:pPr>
        <w:spacing w:before="120" w:after="120" w:line="240" w:lineRule="auto"/>
        <w:ind w:firstLine="720"/>
        <w:jc w:val="both"/>
        <w:rPr>
          <w:rFonts w:ascii="Times New Roman" w:eastAsia="Times New Roman" w:hAnsi="Times New Roman" w:cs="Times New Roman"/>
          <w:bCs/>
          <w:i/>
          <w:iCs/>
          <w:kern w:val="0"/>
          <w:sz w:val="28"/>
          <w:szCs w:val="28"/>
          <w14:ligatures w14:val="none"/>
        </w:rPr>
      </w:pPr>
      <w:r w:rsidRPr="00AD2C2B">
        <w:rPr>
          <w:rFonts w:ascii="Times New Roman" w:eastAsia="Times New Roman" w:hAnsi="Times New Roman" w:cs="Times New Roman"/>
          <w:bCs/>
          <w:i/>
          <w:iCs/>
          <w:kern w:val="0"/>
          <w:sz w:val="28"/>
          <w:szCs w:val="28"/>
          <w14:ligatures w14:val="none"/>
        </w:rPr>
        <w:t>6</w:t>
      </w:r>
      <w:r w:rsidR="00BA3CF5" w:rsidRPr="00AD2C2B">
        <w:rPr>
          <w:rFonts w:ascii="Times New Roman" w:eastAsia="Times New Roman" w:hAnsi="Times New Roman" w:cs="Times New Roman"/>
          <w:bCs/>
          <w:i/>
          <w:iCs/>
          <w:kern w:val="0"/>
          <w:sz w:val="28"/>
          <w:szCs w:val="28"/>
          <w14:ligatures w14:val="none"/>
        </w:rPr>
        <w:t xml:space="preserve">. </w:t>
      </w:r>
      <w:r w:rsidR="002B5D8F" w:rsidRPr="00AD2C2B">
        <w:rPr>
          <w:rFonts w:ascii="Times New Roman" w:eastAsia="Times New Roman" w:hAnsi="Times New Roman" w:cs="Times New Roman"/>
          <w:bCs/>
          <w:i/>
          <w:iCs/>
          <w:kern w:val="0"/>
          <w:sz w:val="28"/>
          <w:szCs w:val="28"/>
          <w14:ligatures w14:val="none"/>
        </w:rPr>
        <w:t>D</w:t>
      </w:r>
      <w:r w:rsidR="00325C79" w:rsidRPr="00AD2C2B">
        <w:rPr>
          <w:rFonts w:ascii="Times New Roman" w:eastAsia="Times New Roman" w:hAnsi="Times New Roman" w:cs="Times New Roman"/>
          <w:bCs/>
          <w:i/>
          <w:iCs/>
          <w:kern w:val="0"/>
          <w:sz w:val="28"/>
          <w:szCs w:val="28"/>
          <w14:ligatures w14:val="none"/>
        </w:rPr>
        <w:t>ựa trên đổi mới sáng tạo và chuyển đổi số</w:t>
      </w:r>
    </w:p>
    <w:p w14:paraId="3F56F5FB" w14:textId="4BA599D0" w:rsidR="00325C79" w:rsidRPr="00F40346" w:rsidRDefault="00BA3CF5" w:rsidP="00F40346">
      <w:pPr>
        <w:spacing w:before="120" w:after="120" w:line="240" w:lineRule="auto"/>
        <w:ind w:firstLine="720"/>
        <w:jc w:val="both"/>
        <w:rPr>
          <w:rFonts w:ascii="Times New Roman" w:eastAsia="Times New Roman" w:hAnsi="Times New Roman" w:cs="Times New Roman"/>
          <w:bCs/>
          <w:kern w:val="0"/>
          <w:sz w:val="28"/>
          <w:szCs w:val="28"/>
          <w14:ligatures w14:val="none"/>
        </w:rPr>
      </w:pPr>
      <w:r w:rsidRPr="00F40346">
        <w:rPr>
          <w:rFonts w:ascii="Times New Roman" w:eastAsia="Times New Roman" w:hAnsi="Times New Roman" w:cs="Times New Roman"/>
          <w:bCs/>
          <w:kern w:val="0"/>
          <w:sz w:val="28"/>
          <w:szCs w:val="28"/>
          <w14:ligatures w14:val="none"/>
        </w:rPr>
        <w:t xml:space="preserve">- </w:t>
      </w:r>
      <w:r w:rsidR="00325C79" w:rsidRPr="00F40346">
        <w:rPr>
          <w:rFonts w:ascii="Times New Roman" w:eastAsia="Times New Roman" w:hAnsi="Times New Roman" w:cs="Times New Roman"/>
          <w:bCs/>
          <w:kern w:val="0"/>
          <w:sz w:val="28"/>
          <w:szCs w:val="28"/>
          <w14:ligatures w14:val="none"/>
        </w:rPr>
        <w:t>Thúc đẩy "Kinh tế bạc" thông minh: Khuyến khích các doanh nghiệp khởi nghiệp, nghiên cứu và ứng dụng công nghệ hiện đại (thiết bị đeo thông minh) vào việc theo dõi sức khỏe, hỗ trợ sinh hoạt và kết nối xã hội cho người già.</w:t>
      </w:r>
    </w:p>
    <w:p w14:paraId="06276C6A" w14:textId="51732BD9" w:rsidR="00325C79" w:rsidRPr="00F40346" w:rsidRDefault="00BA3CF5" w:rsidP="00F40346">
      <w:pPr>
        <w:spacing w:before="120" w:after="120" w:line="240" w:lineRule="auto"/>
        <w:ind w:firstLine="720"/>
        <w:jc w:val="both"/>
        <w:rPr>
          <w:rFonts w:ascii="Times New Roman" w:eastAsia="Times New Roman" w:hAnsi="Times New Roman" w:cs="Times New Roman"/>
          <w:bCs/>
          <w:spacing w:val="-6"/>
          <w:kern w:val="0"/>
          <w:sz w:val="28"/>
          <w:szCs w:val="28"/>
          <w14:ligatures w14:val="none"/>
        </w:rPr>
      </w:pPr>
      <w:r w:rsidRPr="00F40346">
        <w:rPr>
          <w:rFonts w:ascii="Times New Roman" w:eastAsia="Times New Roman" w:hAnsi="Times New Roman" w:cs="Times New Roman"/>
          <w:bCs/>
          <w:spacing w:val="-6"/>
          <w:kern w:val="0"/>
          <w:sz w:val="28"/>
          <w:szCs w:val="28"/>
          <w14:ligatures w14:val="none"/>
        </w:rPr>
        <w:t xml:space="preserve">- </w:t>
      </w:r>
      <w:r w:rsidR="00325C79" w:rsidRPr="00F40346">
        <w:rPr>
          <w:rFonts w:ascii="Times New Roman" w:eastAsia="Times New Roman" w:hAnsi="Times New Roman" w:cs="Times New Roman"/>
          <w:bCs/>
          <w:kern w:val="0"/>
          <w:sz w:val="28"/>
          <w:szCs w:val="28"/>
          <w14:ligatures w14:val="none"/>
        </w:rPr>
        <w:t>Chuyển đổi số trong quản lý: Số hóa dữ liệu quản lý các cơ sở dưỡng lão, dịch vụ chăm sóc tại nhà để cơ quan nhà nước dễ dàng giám sát chất lượng; đồng thời đơn giản hóa các thủ tục hành chính, quy trình cấp phép cho nhà đầu tư thông qua công nghệ</w:t>
      </w:r>
      <w:r w:rsidR="00325C79" w:rsidRPr="00F40346">
        <w:rPr>
          <w:rFonts w:ascii="Times New Roman" w:eastAsia="Times New Roman" w:hAnsi="Times New Roman" w:cs="Times New Roman"/>
          <w:bCs/>
          <w:spacing w:val="-6"/>
          <w:kern w:val="0"/>
          <w:sz w:val="28"/>
          <w:szCs w:val="28"/>
          <w14:ligatures w14:val="none"/>
        </w:rPr>
        <w:t>.</w:t>
      </w:r>
    </w:p>
    <w:p w14:paraId="3176C3E6" w14:textId="52B49C67" w:rsidR="00325C79" w:rsidRPr="00AD2C2B" w:rsidRDefault="00826DFF" w:rsidP="00F40346">
      <w:pPr>
        <w:spacing w:before="120" w:after="120" w:line="240" w:lineRule="auto"/>
        <w:ind w:firstLine="720"/>
        <w:jc w:val="both"/>
        <w:outlineLvl w:val="2"/>
        <w:rPr>
          <w:rFonts w:ascii="Times New Roman" w:eastAsia="Times New Roman" w:hAnsi="Times New Roman" w:cs="Times New Roman"/>
          <w:bCs/>
          <w:i/>
          <w:iCs/>
          <w:kern w:val="0"/>
          <w:sz w:val="28"/>
          <w:szCs w:val="28"/>
          <w14:ligatures w14:val="none"/>
        </w:rPr>
      </w:pPr>
      <w:r w:rsidRPr="00AD2C2B">
        <w:rPr>
          <w:rFonts w:ascii="Times New Roman" w:eastAsia="Times New Roman" w:hAnsi="Times New Roman" w:cs="Times New Roman"/>
          <w:bCs/>
          <w:i/>
          <w:iCs/>
          <w:spacing w:val="-4"/>
          <w:kern w:val="0"/>
          <w:sz w:val="28"/>
          <w:szCs w:val="28"/>
          <w14:ligatures w14:val="none"/>
        </w:rPr>
        <w:t>7</w:t>
      </w:r>
      <w:r w:rsidR="00BA3CF5" w:rsidRPr="00AD2C2B">
        <w:rPr>
          <w:rFonts w:ascii="Times New Roman" w:eastAsia="Times New Roman" w:hAnsi="Times New Roman" w:cs="Times New Roman"/>
          <w:bCs/>
          <w:i/>
          <w:iCs/>
          <w:spacing w:val="-4"/>
          <w:kern w:val="0"/>
          <w:sz w:val="28"/>
          <w:szCs w:val="28"/>
          <w14:ligatures w14:val="none"/>
        </w:rPr>
        <w:t xml:space="preserve">. </w:t>
      </w:r>
      <w:r w:rsidR="002B5D8F" w:rsidRPr="00AD2C2B">
        <w:rPr>
          <w:rFonts w:ascii="Times New Roman" w:eastAsia="Times New Roman" w:hAnsi="Times New Roman" w:cs="Times New Roman"/>
          <w:bCs/>
          <w:i/>
          <w:iCs/>
          <w:spacing w:val="-4"/>
          <w:kern w:val="0"/>
          <w:sz w:val="28"/>
          <w:szCs w:val="28"/>
          <w14:ligatures w14:val="none"/>
        </w:rPr>
        <w:t>P</w:t>
      </w:r>
      <w:r w:rsidR="00325C79" w:rsidRPr="00AD2C2B">
        <w:rPr>
          <w:rFonts w:ascii="Times New Roman" w:eastAsia="Times New Roman" w:hAnsi="Times New Roman" w:cs="Times New Roman"/>
          <w:bCs/>
          <w:i/>
          <w:iCs/>
          <w:spacing w:val="-4"/>
          <w:kern w:val="0"/>
          <w:sz w:val="28"/>
          <w:szCs w:val="28"/>
          <w14:ligatures w14:val="none"/>
        </w:rPr>
        <w:t>hát huy vai trò và đồng hành cùng lao động là người cao tuổ</w:t>
      </w:r>
      <w:r w:rsidR="00325C79" w:rsidRPr="00AD2C2B">
        <w:rPr>
          <w:rFonts w:ascii="Times New Roman" w:eastAsia="Times New Roman" w:hAnsi="Times New Roman" w:cs="Times New Roman"/>
          <w:bCs/>
          <w:i/>
          <w:iCs/>
          <w:kern w:val="0"/>
          <w:sz w:val="28"/>
          <w:szCs w:val="28"/>
          <w14:ligatures w14:val="none"/>
        </w:rPr>
        <w:t>i</w:t>
      </w:r>
    </w:p>
    <w:p w14:paraId="34461A88" w14:textId="46125EDE" w:rsidR="00325C79" w:rsidRPr="00F40346" w:rsidRDefault="00BA3CF5" w:rsidP="00F40346">
      <w:pPr>
        <w:spacing w:before="120" w:after="120" w:line="240" w:lineRule="auto"/>
        <w:ind w:firstLine="720"/>
        <w:jc w:val="both"/>
        <w:rPr>
          <w:rFonts w:ascii="Times New Roman" w:eastAsia="Times New Roman" w:hAnsi="Times New Roman" w:cs="Times New Roman"/>
          <w:bCs/>
          <w:kern w:val="0"/>
          <w:sz w:val="28"/>
          <w:szCs w:val="28"/>
          <w14:ligatures w14:val="none"/>
        </w:rPr>
      </w:pPr>
      <w:r w:rsidRPr="00F40346">
        <w:rPr>
          <w:rFonts w:ascii="Times New Roman" w:eastAsia="Times New Roman" w:hAnsi="Times New Roman" w:cs="Times New Roman"/>
          <w:bCs/>
          <w:kern w:val="0"/>
          <w:sz w:val="28"/>
          <w:szCs w:val="28"/>
          <w14:ligatures w14:val="none"/>
        </w:rPr>
        <w:t xml:space="preserve">- </w:t>
      </w:r>
      <w:r w:rsidR="00325C79" w:rsidRPr="00F40346">
        <w:rPr>
          <w:rFonts w:ascii="Times New Roman" w:eastAsia="Times New Roman" w:hAnsi="Times New Roman" w:cs="Times New Roman"/>
          <w:bCs/>
          <w:kern w:val="0"/>
          <w:sz w:val="28"/>
          <w:szCs w:val="28"/>
          <w14:ligatures w14:val="none"/>
        </w:rPr>
        <w:t>Già hóa chủ động</w:t>
      </w:r>
      <w:r w:rsidRPr="00F40346">
        <w:rPr>
          <w:rFonts w:ascii="Times New Roman" w:eastAsia="Times New Roman" w:hAnsi="Times New Roman" w:cs="Times New Roman"/>
          <w:bCs/>
          <w:kern w:val="0"/>
          <w:sz w:val="28"/>
          <w:szCs w:val="28"/>
          <w14:ligatures w14:val="none"/>
        </w:rPr>
        <w:t xml:space="preserve">: </w:t>
      </w:r>
      <w:r w:rsidR="00325C79" w:rsidRPr="00F40346">
        <w:rPr>
          <w:rFonts w:ascii="Times New Roman" w:eastAsia="Times New Roman" w:hAnsi="Times New Roman" w:cs="Times New Roman"/>
          <w:bCs/>
          <w:kern w:val="0"/>
          <w:sz w:val="28"/>
          <w:szCs w:val="28"/>
          <w14:ligatures w14:val="none"/>
        </w:rPr>
        <w:t>Khuyến khích doanh nghiệp thiết kế các vị trí việc làm linh hoạt (bán thời gian, cố vấn, làm việc từ xa) phù hợp với sức khỏe của người cao tuổi. Xem người cao tuổi là "nguồn lực trí tuệ và kinh nghiệm" quý giá cho nền kinh tế, chứ không phải là gánh nặng.</w:t>
      </w:r>
    </w:p>
    <w:p w14:paraId="0074B44B" w14:textId="08AD8684" w:rsidR="00325C79" w:rsidRPr="00F40346" w:rsidRDefault="00BA3CF5" w:rsidP="00F40346">
      <w:pPr>
        <w:spacing w:before="120" w:after="120" w:line="240" w:lineRule="auto"/>
        <w:ind w:firstLine="720"/>
        <w:jc w:val="both"/>
        <w:rPr>
          <w:rFonts w:ascii="Times New Roman" w:eastAsia="Times New Roman" w:hAnsi="Times New Roman" w:cs="Times New Roman"/>
          <w:bCs/>
          <w:kern w:val="0"/>
          <w:sz w:val="28"/>
          <w:szCs w:val="28"/>
          <w14:ligatures w14:val="none"/>
        </w:rPr>
      </w:pPr>
      <w:r w:rsidRPr="00F40346">
        <w:rPr>
          <w:rFonts w:ascii="Times New Roman" w:eastAsia="Times New Roman" w:hAnsi="Times New Roman" w:cs="Times New Roman"/>
          <w:bCs/>
          <w:kern w:val="0"/>
          <w:sz w:val="28"/>
          <w:szCs w:val="28"/>
          <w14:ligatures w14:val="none"/>
        </w:rPr>
        <w:t xml:space="preserve">- </w:t>
      </w:r>
      <w:r w:rsidR="00325C79" w:rsidRPr="00F40346">
        <w:rPr>
          <w:rFonts w:ascii="Times New Roman" w:eastAsia="Times New Roman" w:hAnsi="Times New Roman" w:cs="Times New Roman"/>
          <w:bCs/>
          <w:spacing w:val="-2"/>
          <w:kern w:val="0"/>
          <w:sz w:val="28"/>
          <w:szCs w:val="28"/>
          <w14:ligatures w14:val="none"/>
        </w:rPr>
        <w:t>An toàn và Không phân biệt đối xử: Bảo đảm môi trường làm việc an toàn, chế độ đãi ngộ công bằng, không phân biệt tuổi tác; đồng thời có chính sách hỗ trợ doanh nghiệp về thuế hoặc chi phí đào tạo khi họ sử dụng nhiều lao động lớn tuổi</w:t>
      </w:r>
      <w:r w:rsidR="00325C79" w:rsidRPr="00F40346">
        <w:rPr>
          <w:rFonts w:ascii="Times New Roman" w:eastAsia="Times New Roman" w:hAnsi="Times New Roman" w:cs="Times New Roman"/>
          <w:bCs/>
          <w:kern w:val="0"/>
          <w:sz w:val="28"/>
          <w:szCs w:val="28"/>
          <w14:ligatures w14:val="none"/>
        </w:rPr>
        <w:t>.</w:t>
      </w:r>
    </w:p>
    <w:p w14:paraId="18354F68" w14:textId="0DBCE82A" w:rsidR="00325C79" w:rsidRPr="00AD2C2B" w:rsidRDefault="00826DFF" w:rsidP="00F40346">
      <w:pPr>
        <w:spacing w:before="120" w:after="120" w:line="240" w:lineRule="auto"/>
        <w:ind w:firstLine="720"/>
        <w:jc w:val="both"/>
        <w:outlineLvl w:val="2"/>
        <w:rPr>
          <w:rFonts w:ascii="Times New Roman" w:eastAsia="Times New Roman" w:hAnsi="Times New Roman" w:cs="Times New Roman"/>
          <w:bCs/>
          <w:i/>
          <w:iCs/>
          <w:kern w:val="0"/>
          <w:sz w:val="28"/>
          <w:szCs w:val="28"/>
          <w14:ligatures w14:val="none"/>
        </w:rPr>
      </w:pPr>
      <w:r w:rsidRPr="00AD2C2B">
        <w:rPr>
          <w:rFonts w:ascii="Times New Roman" w:eastAsia="Times New Roman" w:hAnsi="Times New Roman" w:cs="Times New Roman"/>
          <w:bCs/>
          <w:i/>
          <w:iCs/>
          <w:kern w:val="0"/>
          <w:sz w:val="28"/>
          <w:szCs w:val="28"/>
          <w14:ligatures w14:val="none"/>
        </w:rPr>
        <w:t>8</w:t>
      </w:r>
      <w:r w:rsidR="00325C79" w:rsidRPr="00AD2C2B">
        <w:rPr>
          <w:rFonts w:ascii="Times New Roman" w:eastAsia="Times New Roman" w:hAnsi="Times New Roman" w:cs="Times New Roman"/>
          <w:bCs/>
          <w:i/>
          <w:iCs/>
          <w:kern w:val="0"/>
          <w:sz w:val="28"/>
          <w:szCs w:val="28"/>
          <w14:ligatures w14:val="none"/>
        </w:rPr>
        <w:t xml:space="preserve">. </w:t>
      </w:r>
      <w:r w:rsidR="002B5D8F" w:rsidRPr="00AD2C2B">
        <w:rPr>
          <w:rFonts w:ascii="Times New Roman" w:eastAsia="Times New Roman" w:hAnsi="Times New Roman" w:cs="Times New Roman"/>
          <w:bCs/>
          <w:i/>
          <w:iCs/>
          <w:kern w:val="0"/>
          <w:sz w:val="28"/>
          <w:szCs w:val="28"/>
          <w14:ligatures w14:val="none"/>
        </w:rPr>
        <w:t>Q</w:t>
      </w:r>
      <w:r w:rsidR="00325C79" w:rsidRPr="00AD2C2B">
        <w:rPr>
          <w:rFonts w:ascii="Times New Roman" w:eastAsia="Times New Roman" w:hAnsi="Times New Roman" w:cs="Times New Roman"/>
          <w:bCs/>
          <w:i/>
          <w:iCs/>
          <w:kern w:val="0"/>
          <w:sz w:val="28"/>
          <w:szCs w:val="28"/>
          <w14:ligatures w14:val="none"/>
        </w:rPr>
        <w:t>uản lý nhà nước thống nhất, minh bạch, lấy hậu kiểm làm trọng tâm</w:t>
      </w:r>
    </w:p>
    <w:p w14:paraId="74C05464" w14:textId="194EA160" w:rsidR="00325C79" w:rsidRPr="002B5D8F" w:rsidRDefault="002B5D8F" w:rsidP="00F40346">
      <w:pPr>
        <w:spacing w:before="120" w:after="120" w:line="240" w:lineRule="auto"/>
        <w:ind w:firstLine="720"/>
        <w:jc w:val="both"/>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kern w:val="0"/>
          <w:sz w:val="28"/>
          <w:szCs w:val="28"/>
          <w:lang w:val="vi-VN"/>
          <w14:ligatures w14:val="none"/>
        </w:rPr>
        <w:t xml:space="preserve">- </w:t>
      </w:r>
      <w:r w:rsidR="00325C79" w:rsidRPr="00F40346">
        <w:rPr>
          <w:rFonts w:ascii="Times New Roman" w:eastAsia="Times New Roman" w:hAnsi="Times New Roman" w:cs="Times New Roman"/>
          <w:kern w:val="0"/>
          <w:sz w:val="28"/>
          <w:szCs w:val="28"/>
          <w14:ligatures w14:val="none"/>
        </w:rPr>
        <w:t>Cắt giảm tối đa các thủ tục tiền kiểm (trước khi kinh doanh) gây phiền hà cho nhà đầu tư. Thay vào đó, thiết lập cơ chế kiểm tra, giám sát định kỳ và đột xuất (hậu kiểm) một cách nghiêm túc để bảo vệ nhóm đối tượng yếu thế.</w:t>
      </w:r>
      <w:r>
        <w:rPr>
          <w:rFonts w:ascii="Times New Roman" w:eastAsia="Times New Roman" w:hAnsi="Times New Roman" w:cs="Times New Roman"/>
          <w:kern w:val="0"/>
          <w:sz w:val="28"/>
          <w:szCs w:val="28"/>
          <w:lang w:val="vi-VN"/>
          <w14:ligatures w14:val="none"/>
        </w:rPr>
        <w:t xml:space="preserve"> Công tác q</w:t>
      </w:r>
      <w:r w:rsidR="00325C79" w:rsidRPr="00F40346">
        <w:rPr>
          <w:rFonts w:ascii="Times New Roman" w:eastAsia="Times New Roman" w:hAnsi="Times New Roman" w:cs="Times New Roman"/>
          <w:kern w:val="0"/>
          <w:sz w:val="28"/>
          <w:szCs w:val="28"/>
          <w14:ligatures w14:val="none"/>
        </w:rPr>
        <w:t xml:space="preserve">uản lý hoạt động không tách rời </w:t>
      </w:r>
      <w:r>
        <w:rPr>
          <w:rFonts w:ascii="Times New Roman" w:eastAsia="Times New Roman" w:hAnsi="Times New Roman" w:cs="Times New Roman"/>
          <w:kern w:val="0"/>
          <w:sz w:val="28"/>
          <w:szCs w:val="28"/>
          <w14:ligatures w14:val="none"/>
        </w:rPr>
        <w:t>giữa</w:t>
      </w:r>
      <w:r>
        <w:rPr>
          <w:rFonts w:ascii="Times New Roman" w:eastAsia="Times New Roman" w:hAnsi="Times New Roman" w:cs="Times New Roman"/>
          <w:kern w:val="0"/>
          <w:sz w:val="28"/>
          <w:szCs w:val="28"/>
          <w:lang w:val="vi-VN"/>
          <w14:ligatures w14:val="none"/>
        </w:rPr>
        <w:t xml:space="preserve"> các</w:t>
      </w:r>
      <w:r w:rsidR="00325C79" w:rsidRPr="00F40346">
        <w:rPr>
          <w:rFonts w:ascii="Times New Roman" w:eastAsia="Times New Roman" w:hAnsi="Times New Roman" w:cs="Times New Roman"/>
          <w:kern w:val="0"/>
          <w:sz w:val="28"/>
          <w:szCs w:val="28"/>
          <w14:ligatures w14:val="none"/>
        </w:rPr>
        <w:t xml:space="preserve"> ngành, mà </w:t>
      </w:r>
      <w:r>
        <w:rPr>
          <w:rFonts w:ascii="Times New Roman" w:eastAsia="Times New Roman" w:hAnsi="Times New Roman" w:cs="Times New Roman"/>
          <w:kern w:val="0"/>
          <w:sz w:val="28"/>
          <w:szCs w:val="28"/>
          <w14:ligatures w14:val="none"/>
        </w:rPr>
        <w:t>có</w:t>
      </w:r>
      <w:r>
        <w:rPr>
          <w:rFonts w:ascii="Times New Roman" w:eastAsia="Times New Roman" w:hAnsi="Times New Roman" w:cs="Times New Roman"/>
          <w:kern w:val="0"/>
          <w:sz w:val="28"/>
          <w:szCs w:val="28"/>
          <w:lang w:val="vi-VN"/>
          <w14:ligatures w14:val="none"/>
        </w:rPr>
        <w:t xml:space="preserve"> </w:t>
      </w:r>
      <w:r w:rsidR="00325C79" w:rsidRPr="00F40346">
        <w:rPr>
          <w:rFonts w:ascii="Times New Roman" w:eastAsia="Times New Roman" w:hAnsi="Times New Roman" w:cs="Times New Roman"/>
          <w:kern w:val="0"/>
          <w:sz w:val="28"/>
          <w:szCs w:val="28"/>
          <w14:ligatures w14:val="none"/>
        </w:rPr>
        <w:t xml:space="preserve">sự phối hợp chặt chẽ, đồng </w:t>
      </w:r>
      <w:r>
        <w:rPr>
          <w:rFonts w:ascii="Times New Roman" w:eastAsia="Times New Roman" w:hAnsi="Times New Roman" w:cs="Times New Roman"/>
          <w:kern w:val="0"/>
          <w:sz w:val="28"/>
          <w:szCs w:val="28"/>
          <w14:ligatures w14:val="none"/>
        </w:rPr>
        <w:t>bộ</w:t>
      </w:r>
      <w:r>
        <w:rPr>
          <w:rFonts w:ascii="Times New Roman" w:eastAsia="Times New Roman" w:hAnsi="Times New Roman" w:cs="Times New Roman"/>
          <w:kern w:val="0"/>
          <w:sz w:val="28"/>
          <w:szCs w:val="28"/>
          <w:lang w:val="vi-VN"/>
          <w14:ligatures w14:val="none"/>
        </w:rPr>
        <w:t>.</w:t>
      </w:r>
    </w:p>
    <w:p w14:paraId="2186CA87" w14:textId="77777777" w:rsidR="00F173E6" w:rsidRPr="00F40346" w:rsidRDefault="00F173E6" w:rsidP="00F40346">
      <w:pPr>
        <w:spacing w:before="120" w:after="120" w:line="240" w:lineRule="auto"/>
        <w:jc w:val="center"/>
        <w:rPr>
          <w:rFonts w:ascii="Times New Roman" w:hAnsi="Times New Roman" w:cs="Times New Roman"/>
          <w:b/>
          <w:sz w:val="28"/>
          <w:szCs w:val="28"/>
        </w:rPr>
      </w:pPr>
      <w:r w:rsidRPr="00F40346">
        <w:rPr>
          <w:rFonts w:ascii="Times New Roman" w:hAnsi="Times New Roman" w:cs="Times New Roman"/>
          <w:b/>
          <w:sz w:val="28"/>
          <w:szCs w:val="28"/>
        </w:rPr>
        <w:t>Chương II</w:t>
      </w:r>
    </w:p>
    <w:p w14:paraId="1CAF658E" w14:textId="77777777" w:rsidR="00225908" w:rsidRDefault="00F173E6" w:rsidP="00225908">
      <w:pPr>
        <w:spacing w:after="0" w:line="240" w:lineRule="auto"/>
        <w:jc w:val="center"/>
        <w:rPr>
          <w:rFonts w:ascii="Times New Roman" w:hAnsi="Times New Roman" w:cs="Times New Roman"/>
          <w:b/>
          <w:sz w:val="28"/>
          <w:szCs w:val="28"/>
          <w:lang w:val="vi-VN"/>
        </w:rPr>
      </w:pPr>
      <w:r w:rsidRPr="00F40346">
        <w:rPr>
          <w:rFonts w:ascii="Times New Roman" w:hAnsi="Times New Roman" w:cs="Times New Roman"/>
          <w:b/>
          <w:sz w:val="28"/>
          <w:szCs w:val="28"/>
        </w:rPr>
        <w:t xml:space="preserve">CHÍNH SÁCH KHUYẾN KHÍCH ĐẦU </w:t>
      </w:r>
      <w:r w:rsidR="00225908">
        <w:rPr>
          <w:rFonts w:ascii="Times New Roman" w:hAnsi="Times New Roman" w:cs="Times New Roman"/>
          <w:b/>
          <w:sz w:val="28"/>
          <w:szCs w:val="28"/>
        </w:rPr>
        <w:t>TƯ</w:t>
      </w:r>
      <w:r w:rsidR="00225908">
        <w:rPr>
          <w:rFonts w:ascii="Times New Roman" w:hAnsi="Times New Roman" w:cs="Times New Roman"/>
          <w:b/>
          <w:sz w:val="28"/>
          <w:szCs w:val="28"/>
          <w:lang w:val="vi-VN"/>
        </w:rPr>
        <w:t>,</w:t>
      </w:r>
      <w:r w:rsidRPr="00F40346">
        <w:rPr>
          <w:rFonts w:ascii="Times New Roman" w:hAnsi="Times New Roman" w:cs="Times New Roman"/>
          <w:b/>
          <w:sz w:val="28"/>
          <w:szCs w:val="28"/>
        </w:rPr>
        <w:t xml:space="preserve"> </w:t>
      </w:r>
      <w:r w:rsidR="00225908">
        <w:rPr>
          <w:rFonts w:ascii="Times New Roman" w:hAnsi="Times New Roman" w:cs="Times New Roman"/>
          <w:b/>
          <w:sz w:val="28"/>
          <w:szCs w:val="28"/>
        </w:rPr>
        <w:t>KINH</w:t>
      </w:r>
      <w:r w:rsidR="00225908">
        <w:rPr>
          <w:rFonts w:ascii="Times New Roman" w:hAnsi="Times New Roman" w:cs="Times New Roman"/>
          <w:b/>
          <w:sz w:val="28"/>
          <w:szCs w:val="28"/>
          <w:lang w:val="vi-VN"/>
        </w:rPr>
        <w:t xml:space="preserve"> DOANH </w:t>
      </w:r>
    </w:p>
    <w:p w14:paraId="63380DB8" w14:textId="77777777" w:rsidR="00225908" w:rsidRDefault="00225908" w:rsidP="00225908">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SẢN PHẨM DỊCH VỤ VÀ SỬ DỤNG LAO ĐỘNG </w:t>
      </w:r>
    </w:p>
    <w:p w14:paraId="4B147336" w14:textId="52BC99CF" w:rsidR="00F173E6" w:rsidRDefault="00225908" w:rsidP="00225908">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LÀ NGƯỜI CAO TUỔI</w:t>
      </w:r>
    </w:p>
    <w:p w14:paraId="780B931E" w14:textId="77777777" w:rsidR="00225908" w:rsidRDefault="00225908" w:rsidP="00225908">
      <w:pPr>
        <w:spacing w:after="0" w:line="240" w:lineRule="auto"/>
        <w:jc w:val="center"/>
        <w:rPr>
          <w:rFonts w:ascii="Times New Roman" w:hAnsi="Times New Roman" w:cs="Times New Roman"/>
          <w:b/>
          <w:sz w:val="28"/>
          <w:szCs w:val="28"/>
        </w:rPr>
      </w:pPr>
    </w:p>
    <w:p w14:paraId="531C4EC9" w14:textId="40ACADBE" w:rsidR="009A276B" w:rsidRPr="00F40346" w:rsidRDefault="00F173E6" w:rsidP="00F40346">
      <w:pPr>
        <w:pStyle w:val="Heading3"/>
        <w:spacing w:before="120" w:beforeAutospacing="0" w:after="120" w:afterAutospacing="0"/>
        <w:ind w:firstLine="720"/>
        <w:jc w:val="both"/>
        <w:rPr>
          <w:sz w:val="28"/>
          <w:szCs w:val="28"/>
        </w:rPr>
      </w:pPr>
      <w:r w:rsidRPr="00F40346">
        <w:rPr>
          <w:sz w:val="28"/>
          <w:szCs w:val="28"/>
        </w:rPr>
        <w:t xml:space="preserve">Điều </w:t>
      </w:r>
      <w:r w:rsidR="0024715E" w:rsidRPr="00F40346">
        <w:rPr>
          <w:sz w:val="28"/>
          <w:szCs w:val="28"/>
        </w:rPr>
        <w:t>5</w:t>
      </w:r>
      <w:r w:rsidRPr="00F40346">
        <w:rPr>
          <w:sz w:val="28"/>
          <w:szCs w:val="28"/>
        </w:rPr>
        <w:t xml:space="preserve">. Chính </w:t>
      </w:r>
      <w:r w:rsidR="00FF17E3" w:rsidRPr="00F40346">
        <w:rPr>
          <w:sz w:val="28"/>
          <w:szCs w:val="28"/>
        </w:rPr>
        <w:t xml:space="preserve">sách tiếp cận đất đai và hạ tầng </w:t>
      </w:r>
      <w:r w:rsidRPr="00F40346">
        <w:rPr>
          <w:sz w:val="28"/>
          <w:szCs w:val="28"/>
        </w:rPr>
        <w:t xml:space="preserve">đầu tư kinh doanh sản phẩm, dịch vụ </w:t>
      </w:r>
      <w:r w:rsidR="009A276B" w:rsidRPr="00F40346">
        <w:rPr>
          <w:sz w:val="28"/>
          <w:szCs w:val="28"/>
        </w:rPr>
        <w:t>người cao tuổi</w:t>
      </w:r>
    </w:p>
    <w:p w14:paraId="535BCFD7" w14:textId="217EA51D" w:rsidR="00F173E6" w:rsidRPr="00F40346" w:rsidRDefault="00FF17E3" w:rsidP="00F40346">
      <w:pPr>
        <w:pStyle w:val="Heading3"/>
        <w:spacing w:before="120" w:beforeAutospacing="0" w:after="120" w:afterAutospacing="0"/>
        <w:ind w:firstLine="720"/>
        <w:jc w:val="both"/>
        <w:rPr>
          <w:b w:val="0"/>
          <w:bCs w:val="0"/>
          <w:sz w:val="28"/>
          <w:szCs w:val="28"/>
        </w:rPr>
      </w:pPr>
      <w:r w:rsidRPr="00F40346">
        <w:rPr>
          <w:b w:val="0"/>
          <w:bCs w:val="0"/>
          <w:sz w:val="28"/>
          <w:szCs w:val="28"/>
        </w:rPr>
        <w:t>1.</w:t>
      </w:r>
      <w:r w:rsidR="009A276B" w:rsidRPr="00F40346">
        <w:rPr>
          <w:b w:val="0"/>
          <w:bCs w:val="0"/>
          <w:sz w:val="28"/>
          <w:szCs w:val="28"/>
        </w:rPr>
        <w:t xml:space="preserve"> </w:t>
      </w:r>
      <w:r w:rsidR="00AF3A7D" w:rsidRPr="00F40346">
        <w:rPr>
          <w:b w:val="0"/>
          <w:bCs w:val="0"/>
          <w:sz w:val="28"/>
          <w:szCs w:val="28"/>
        </w:rPr>
        <w:t>Căn cứ quy hoạch, kế hoạch sử dụng đất, quy hoạch đô thị và khả năng cân đối quỹ đất, Thành phố xem xét ưu tiên bố trí quỹ đất phù hợp để phát triển cơ sở chăm sóc, phục hồi chức năng, dịch vụ xã hội phục vụ người cao tuổi theo quy định của pháp luật.</w:t>
      </w:r>
    </w:p>
    <w:p w14:paraId="0441513D" w14:textId="521ACE72" w:rsidR="00F173E6" w:rsidRPr="00F40346" w:rsidRDefault="00FF17E3" w:rsidP="00F40346">
      <w:pPr>
        <w:pStyle w:val="NormalWeb"/>
        <w:spacing w:before="120" w:beforeAutospacing="0" w:after="120" w:afterAutospacing="0"/>
        <w:ind w:firstLine="720"/>
        <w:jc w:val="both"/>
        <w:rPr>
          <w:sz w:val="28"/>
          <w:szCs w:val="28"/>
        </w:rPr>
      </w:pPr>
      <w:r w:rsidRPr="00F40346">
        <w:rPr>
          <w:sz w:val="28"/>
          <w:szCs w:val="28"/>
        </w:rPr>
        <w:lastRenderedPageBreak/>
        <w:t>2.</w:t>
      </w:r>
      <w:r w:rsidR="009A276B" w:rsidRPr="00F40346">
        <w:rPr>
          <w:sz w:val="28"/>
          <w:szCs w:val="28"/>
        </w:rPr>
        <w:t xml:space="preserve"> </w:t>
      </w:r>
      <w:r w:rsidR="00AF3A7D" w:rsidRPr="00F40346">
        <w:rPr>
          <w:sz w:val="28"/>
          <w:szCs w:val="28"/>
        </w:rPr>
        <w:t>Được xem xét hưởng ưu đãi về đất đai theo quy định của pháp luật hiện hành vè chính sách của Thành phố trong từng thời kỳ</w:t>
      </w:r>
      <w:r w:rsidR="00F173E6" w:rsidRPr="00F40346">
        <w:rPr>
          <w:sz w:val="28"/>
          <w:szCs w:val="28"/>
        </w:rPr>
        <w:t>.</w:t>
      </w:r>
    </w:p>
    <w:p w14:paraId="213C7D36" w14:textId="4906EFBE" w:rsidR="00F173E6" w:rsidRPr="00F40346" w:rsidRDefault="00F173E6" w:rsidP="00F40346">
      <w:pPr>
        <w:pStyle w:val="Heading3"/>
        <w:spacing w:before="120" w:beforeAutospacing="0" w:after="120" w:afterAutospacing="0"/>
        <w:ind w:firstLine="720"/>
        <w:jc w:val="both"/>
        <w:rPr>
          <w:spacing w:val="4"/>
          <w:sz w:val="28"/>
          <w:szCs w:val="28"/>
        </w:rPr>
      </w:pPr>
      <w:r w:rsidRPr="00F40346">
        <w:rPr>
          <w:spacing w:val="4"/>
          <w:sz w:val="28"/>
          <w:szCs w:val="28"/>
        </w:rPr>
        <w:t xml:space="preserve">Điều </w:t>
      </w:r>
      <w:r w:rsidR="00826DFF" w:rsidRPr="00F40346">
        <w:rPr>
          <w:spacing w:val="4"/>
          <w:sz w:val="28"/>
          <w:szCs w:val="28"/>
        </w:rPr>
        <w:t>6</w:t>
      </w:r>
      <w:r w:rsidRPr="00F40346">
        <w:rPr>
          <w:spacing w:val="4"/>
          <w:sz w:val="28"/>
          <w:szCs w:val="28"/>
        </w:rPr>
        <w:t>. Chính sách hỗ trợ, khuyến khích sử dụng lao động là người cao tuổi</w:t>
      </w:r>
    </w:p>
    <w:p w14:paraId="17E8A3DE" w14:textId="72CA3A37" w:rsidR="005B0D44" w:rsidRPr="00F40346" w:rsidRDefault="00A05C02" w:rsidP="00F40346">
      <w:pPr>
        <w:autoSpaceDE w:val="0"/>
        <w:autoSpaceDN w:val="0"/>
        <w:adjustRightInd w:val="0"/>
        <w:spacing w:before="120" w:after="120" w:line="240" w:lineRule="auto"/>
        <w:ind w:firstLine="720"/>
        <w:jc w:val="both"/>
        <w:rPr>
          <w:rFonts w:ascii="Times New Roman" w:hAnsi="Times New Roman" w:cs="Times New Roman"/>
          <w:sz w:val="28"/>
          <w:szCs w:val="28"/>
        </w:rPr>
      </w:pPr>
      <w:r w:rsidRPr="00F40346">
        <w:rPr>
          <w:rFonts w:ascii="Times New Roman" w:hAnsi="Times New Roman" w:cs="Times New Roman"/>
          <w:sz w:val="28"/>
          <w:szCs w:val="28"/>
        </w:rPr>
        <w:t xml:space="preserve">1. </w:t>
      </w:r>
      <w:r w:rsidR="005B0D44" w:rsidRPr="00F40346">
        <w:rPr>
          <w:rFonts w:ascii="Times New Roman" w:hAnsi="Times New Roman" w:cs="Times New Roman"/>
          <w:sz w:val="28"/>
          <w:szCs w:val="28"/>
        </w:rPr>
        <w:t>Hỗ trợ tư vấn tuyển dụng, kết nối việc làm, đào tạo lại, hỗ trợ cải thiện điều kiện lao động, vinh danh doanh nghiệp sử dụng lao động cao tuổi.</w:t>
      </w:r>
    </w:p>
    <w:p w14:paraId="0ADBA670" w14:textId="21C214A6" w:rsidR="005B0D44" w:rsidRPr="00F40346" w:rsidRDefault="005B0D44" w:rsidP="00F40346">
      <w:pPr>
        <w:autoSpaceDE w:val="0"/>
        <w:autoSpaceDN w:val="0"/>
        <w:adjustRightInd w:val="0"/>
        <w:spacing w:before="120" w:after="120" w:line="240" w:lineRule="auto"/>
        <w:jc w:val="both"/>
        <w:rPr>
          <w:rFonts w:ascii="Times New Roman" w:hAnsi="Times New Roman" w:cs="Times New Roman"/>
          <w:sz w:val="28"/>
          <w:szCs w:val="28"/>
        </w:rPr>
      </w:pPr>
      <w:r w:rsidRPr="00F40346">
        <w:rPr>
          <w:rFonts w:ascii="Times New Roman" w:hAnsi="Times New Roman" w:cs="Times New Roman"/>
          <w:sz w:val="28"/>
          <w:szCs w:val="28"/>
        </w:rPr>
        <w:tab/>
      </w:r>
      <w:r w:rsidR="00A05C02" w:rsidRPr="00F40346">
        <w:rPr>
          <w:rFonts w:ascii="Times New Roman" w:hAnsi="Times New Roman" w:cs="Times New Roman"/>
          <w:sz w:val="28"/>
          <w:szCs w:val="28"/>
        </w:rPr>
        <w:t>2.</w:t>
      </w:r>
      <w:r w:rsidRPr="00F40346">
        <w:rPr>
          <w:rFonts w:ascii="Times New Roman" w:hAnsi="Times New Roman" w:cs="Times New Roman"/>
          <w:sz w:val="28"/>
          <w:szCs w:val="28"/>
        </w:rPr>
        <w:t xml:space="preserve"> Được xem xét hưởng ưu đãi lãi suất vay vốn chương trình hỗ trợ tạo việc làm, duy trì và mở rộng việc làm từ nguồn vốn ngân sách địa phương uỷ thác qua Ngân hàng Chính sách xã hội cho đối tượng: cá nhân vay vốn tạo việc làm</w:t>
      </w:r>
      <w:r w:rsidR="00590CB4" w:rsidRPr="00F40346">
        <w:rPr>
          <w:rFonts w:ascii="Times New Roman" w:hAnsi="Times New Roman" w:cs="Times New Roman"/>
          <w:sz w:val="28"/>
          <w:szCs w:val="28"/>
        </w:rPr>
        <w:t xml:space="preserve"> là người cao tuổi; cơ sở sản xuất, kinh doanh sử dụng từ 30% tổng số lao động là người cao tuổi trở lên. Mức lãi suất áp dụng: bằng lãi suất cho vay đối với đối tượng là hộ nghèo theo quy định của HĐND Thành phố.</w:t>
      </w:r>
    </w:p>
    <w:p w14:paraId="19AC2573" w14:textId="6042ED3D" w:rsidR="009B17A5" w:rsidRPr="00EF21F0" w:rsidRDefault="00A05C02" w:rsidP="00F40346">
      <w:pPr>
        <w:pStyle w:val="NormalWeb"/>
        <w:spacing w:before="120" w:beforeAutospacing="0" w:after="120" w:afterAutospacing="0"/>
        <w:ind w:firstLine="720"/>
        <w:jc w:val="both"/>
        <w:rPr>
          <w:sz w:val="28"/>
          <w:szCs w:val="28"/>
        </w:rPr>
      </w:pPr>
      <w:r w:rsidRPr="00EF21F0">
        <w:rPr>
          <w:sz w:val="28"/>
          <w:szCs w:val="28"/>
        </w:rPr>
        <w:t>3.</w:t>
      </w:r>
      <w:r w:rsidR="00726091" w:rsidRPr="00EF21F0">
        <w:rPr>
          <w:sz w:val="28"/>
          <w:szCs w:val="28"/>
        </w:rPr>
        <w:t xml:space="preserve"> </w:t>
      </w:r>
      <w:r w:rsidR="00F173E6" w:rsidRPr="00EF21F0">
        <w:rPr>
          <w:sz w:val="28"/>
          <w:szCs w:val="28"/>
        </w:rPr>
        <w:t xml:space="preserve">Hỗ trợ kinh phí cho các trung tâm hướng nghiệp, tổ chức xã hội thành lập các mạng lưới kết nối cung - cầu lao động và sàn giao dịch việc làm chuyên biệt dành riêng cho người cao </w:t>
      </w:r>
      <w:r w:rsidR="00013020" w:rsidRPr="00EF21F0">
        <w:rPr>
          <w:sz w:val="28"/>
          <w:szCs w:val="28"/>
        </w:rPr>
        <w:t>tuổi</w:t>
      </w:r>
      <w:r w:rsidR="00013020" w:rsidRPr="00EF21F0">
        <w:rPr>
          <w:sz w:val="28"/>
          <w:szCs w:val="28"/>
          <w:lang w:val="vi-VN"/>
        </w:rPr>
        <w:t xml:space="preserve">; </w:t>
      </w:r>
      <w:r w:rsidR="009B17A5" w:rsidRPr="00EF21F0">
        <w:rPr>
          <w:sz w:val="28"/>
          <w:szCs w:val="28"/>
          <w:lang w:val="vi-VN"/>
        </w:rPr>
        <w:t xml:space="preserve">hỗ trợ </w:t>
      </w:r>
      <w:r w:rsidR="00013020" w:rsidRPr="00EF21F0">
        <w:rPr>
          <w:sz w:val="28"/>
          <w:szCs w:val="28"/>
          <w:lang w:val="vi-VN"/>
        </w:rPr>
        <w:t xml:space="preserve">các </w:t>
      </w:r>
      <w:r w:rsidR="009B17A5" w:rsidRPr="00EF21F0">
        <w:rPr>
          <w:sz w:val="28"/>
          <w:szCs w:val="28"/>
          <w:lang w:val="vi-VN"/>
        </w:rPr>
        <w:t xml:space="preserve">doanh nghiệp do người cao tuổi làm chủ và sử dụng số đông người lao động cao </w:t>
      </w:r>
      <w:r w:rsidR="00013020" w:rsidRPr="00EF21F0">
        <w:rPr>
          <w:sz w:val="28"/>
          <w:szCs w:val="28"/>
          <w:lang w:val="vi-VN"/>
        </w:rPr>
        <w:t>tuổi.</w:t>
      </w:r>
    </w:p>
    <w:p w14:paraId="4CE72104" w14:textId="48549755" w:rsidR="00F173E6" w:rsidRPr="00F40346" w:rsidRDefault="00F173E6" w:rsidP="00F40346">
      <w:pPr>
        <w:pStyle w:val="NormalWeb"/>
        <w:spacing w:before="120" w:beforeAutospacing="0" w:after="120" w:afterAutospacing="0"/>
        <w:ind w:firstLine="720"/>
        <w:jc w:val="both"/>
        <w:rPr>
          <w:b/>
          <w:bCs/>
          <w:sz w:val="28"/>
          <w:szCs w:val="28"/>
        </w:rPr>
      </w:pPr>
      <w:r w:rsidRPr="00F40346">
        <w:rPr>
          <w:b/>
          <w:bCs/>
          <w:sz w:val="28"/>
          <w:szCs w:val="28"/>
        </w:rPr>
        <w:t xml:space="preserve">Điều </w:t>
      </w:r>
      <w:r w:rsidR="006D1FF2" w:rsidRPr="00F40346">
        <w:rPr>
          <w:b/>
          <w:bCs/>
          <w:sz w:val="28"/>
          <w:szCs w:val="28"/>
        </w:rPr>
        <w:t>7</w:t>
      </w:r>
      <w:r w:rsidRPr="00F40346">
        <w:rPr>
          <w:b/>
          <w:bCs/>
          <w:sz w:val="28"/>
          <w:szCs w:val="28"/>
        </w:rPr>
        <w:t>. Cơ chế lồng ghép phát triển đô thị bền vững và an sinh xã hội</w:t>
      </w:r>
    </w:p>
    <w:p w14:paraId="4671C1C8" w14:textId="2FDAA3F3" w:rsidR="00F173E6" w:rsidRPr="00013020" w:rsidRDefault="00013020" w:rsidP="00013020">
      <w:pPr>
        <w:pStyle w:val="NormalWeb"/>
        <w:spacing w:before="120" w:beforeAutospacing="0" w:after="120" w:afterAutospacing="0"/>
        <w:ind w:firstLine="720"/>
        <w:jc w:val="both"/>
        <w:rPr>
          <w:sz w:val="28"/>
          <w:szCs w:val="28"/>
          <w:lang w:val="vi-VN"/>
        </w:rPr>
      </w:pPr>
      <w:r w:rsidRPr="00013020">
        <w:rPr>
          <w:sz w:val="28"/>
          <w:szCs w:val="28"/>
          <w:lang w:val="vi-VN"/>
        </w:rPr>
        <w:t xml:space="preserve">Xây dựng hạ tầng đô thị, </w:t>
      </w:r>
      <w:r w:rsidRPr="00013020">
        <w:rPr>
          <w:sz w:val="28"/>
          <w:szCs w:val="28"/>
          <w:lang w:val="vi-VN"/>
        </w:rPr>
        <w:t>k</w:t>
      </w:r>
      <w:r w:rsidR="00F173E6" w:rsidRPr="00013020">
        <w:rPr>
          <w:sz w:val="28"/>
          <w:szCs w:val="28"/>
        </w:rPr>
        <w:t>huyến khích đầu tư kinh doanh các mô hình "Nhà ở liên thế hệ" nhằm gắn kết người cao tuổi với thế hệ trẻ, bảo đảm cấu trúc gia đình bền vững trong lòng đô thị hiện đại.</w:t>
      </w:r>
      <w:r w:rsidRPr="00013020">
        <w:rPr>
          <w:sz w:val="28"/>
          <w:szCs w:val="28"/>
          <w:lang w:val="vi-VN"/>
        </w:rPr>
        <w:t xml:space="preserve"> </w:t>
      </w:r>
    </w:p>
    <w:p w14:paraId="6290CC9E" w14:textId="0FF76F7B" w:rsidR="00F173E6" w:rsidRPr="00F40346" w:rsidRDefault="00F173E6" w:rsidP="00F40346">
      <w:pPr>
        <w:pStyle w:val="Heading3"/>
        <w:spacing w:before="120" w:beforeAutospacing="0" w:after="120" w:afterAutospacing="0"/>
        <w:ind w:firstLine="720"/>
        <w:jc w:val="both"/>
        <w:rPr>
          <w:sz w:val="28"/>
          <w:szCs w:val="28"/>
        </w:rPr>
      </w:pPr>
      <w:r w:rsidRPr="00F40346">
        <w:rPr>
          <w:sz w:val="28"/>
          <w:szCs w:val="28"/>
        </w:rPr>
        <w:t xml:space="preserve">Điều </w:t>
      </w:r>
      <w:r w:rsidR="006D1FF2" w:rsidRPr="00F40346">
        <w:rPr>
          <w:sz w:val="28"/>
          <w:szCs w:val="28"/>
        </w:rPr>
        <w:t>8</w:t>
      </w:r>
      <w:r w:rsidRPr="00F40346">
        <w:rPr>
          <w:sz w:val="28"/>
          <w:szCs w:val="28"/>
        </w:rPr>
        <w:t>. Chính sách thúc đẩy đổi mới sáng tạo và phát triển chuỗi giá trị Kinh tế Bạc</w:t>
      </w:r>
    </w:p>
    <w:p w14:paraId="1C7BD850" w14:textId="6A662C58" w:rsidR="0037557C" w:rsidRPr="00EF21F0" w:rsidRDefault="0037557C" w:rsidP="00F40346">
      <w:pPr>
        <w:pStyle w:val="Heading3"/>
        <w:spacing w:before="120" w:beforeAutospacing="0" w:after="120" w:afterAutospacing="0"/>
        <w:ind w:firstLine="720"/>
        <w:jc w:val="both"/>
        <w:rPr>
          <w:b w:val="0"/>
          <w:bCs w:val="0"/>
          <w:sz w:val="28"/>
          <w:szCs w:val="28"/>
        </w:rPr>
      </w:pPr>
      <w:r w:rsidRPr="00EF21F0">
        <w:rPr>
          <w:b w:val="0"/>
          <w:bCs w:val="0"/>
          <w:sz w:val="28"/>
          <w:szCs w:val="28"/>
        </w:rPr>
        <w:t>1. Thúc đẩy công nghệ hỗ trợ</w:t>
      </w:r>
    </w:p>
    <w:p w14:paraId="1CEF35F1" w14:textId="1C37BEB9" w:rsidR="00013020" w:rsidRPr="00013020" w:rsidRDefault="0037557C" w:rsidP="00013020">
      <w:pPr>
        <w:pStyle w:val="NormalWeb"/>
        <w:spacing w:before="120" w:beforeAutospacing="0" w:after="120" w:afterAutospacing="0"/>
        <w:ind w:firstLine="720"/>
        <w:jc w:val="both"/>
        <w:rPr>
          <w:sz w:val="28"/>
          <w:szCs w:val="28"/>
          <w:lang w:val="vi-VN"/>
        </w:rPr>
      </w:pPr>
      <w:r w:rsidRPr="00013020">
        <w:rPr>
          <w:sz w:val="28"/>
          <w:szCs w:val="28"/>
        </w:rPr>
        <w:t xml:space="preserve">Thí điểm mô hình kinh tế bạc dựa trên công nghệ số, y tế số, </w:t>
      </w:r>
      <w:r w:rsidR="00013020" w:rsidRPr="00013020">
        <w:rPr>
          <w:sz w:val="28"/>
          <w:szCs w:val="28"/>
          <w:lang w:val="vi-VN"/>
        </w:rPr>
        <w:t xml:space="preserve">công nghệ thân thiện với người cao tuổi; xây dựng cơ sở dữ liệu lớn về kinh tế bạc gắn với người cao tuổi; tăng cường quản trị dữ liệu theo hướng liên thông liên </w:t>
      </w:r>
      <w:r w:rsidR="00013020" w:rsidRPr="00013020">
        <w:rPr>
          <w:sz w:val="28"/>
          <w:szCs w:val="28"/>
          <w:lang w:val="vi-VN"/>
        </w:rPr>
        <w:t xml:space="preserve">kết; </w:t>
      </w:r>
      <w:r w:rsidR="00013020" w:rsidRPr="00013020">
        <w:rPr>
          <w:sz w:val="28"/>
          <w:szCs w:val="28"/>
        </w:rPr>
        <w:t>chăm sóc tại cộng đồng và nhà ở thích ứng tuổi già.</w:t>
      </w:r>
    </w:p>
    <w:p w14:paraId="4C1F8FF2" w14:textId="219C7216" w:rsidR="00AF1906" w:rsidRPr="00F40346" w:rsidRDefault="00AF1906" w:rsidP="00F40346">
      <w:pPr>
        <w:pStyle w:val="NormalWeb"/>
        <w:spacing w:before="120" w:beforeAutospacing="0" w:after="120" w:afterAutospacing="0"/>
        <w:ind w:firstLine="720"/>
        <w:jc w:val="both"/>
        <w:rPr>
          <w:b/>
          <w:bCs/>
          <w:sz w:val="28"/>
          <w:szCs w:val="28"/>
        </w:rPr>
      </w:pPr>
      <w:r w:rsidRPr="00F40346">
        <w:rPr>
          <w:sz w:val="28"/>
          <w:szCs w:val="28"/>
        </w:rPr>
        <w:t>Nghiên cứu tích hợp tiện ích phục vụ người cao tuổi trên các nền tảng dữ liệu, định danh điện tử, hồ sơ sức khoẻ điện tử hiện có theo quy định của pháp luật về bảo vệ dữ liệu cá nhân, an toàn thông tin và chuyển đổi số.</w:t>
      </w:r>
    </w:p>
    <w:p w14:paraId="1E4FB291" w14:textId="77777777" w:rsidR="00AF1906" w:rsidRPr="00EF21F0" w:rsidRDefault="00AF1906" w:rsidP="00F40346">
      <w:pPr>
        <w:pStyle w:val="NormalWeb"/>
        <w:spacing w:before="120" w:beforeAutospacing="0" w:after="120" w:afterAutospacing="0"/>
        <w:ind w:firstLine="720"/>
        <w:jc w:val="both"/>
        <w:rPr>
          <w:sz w:val="28"/>
          <w:szCs w:val="28"/>
        </w:rPr>
      </w:pPr>
      <w:r w:rsidRPr="00EF21F0">
        <w:rPr>
          <w:sz w:val="28"/>
          <w:szCs w:val="28"/>
        </w:rPr>
        <w:t>2. Phát triển hệ sinh thái doanh nghiệp và chuỗi cung ứng</w:t>
      </w:r>
    </w:p>
    <w:p w14:paraId="0A652C85" w14:textId="09D17649" w:rsidR="00F173E6" w:rsidRPr="00F40346" w:rsidRDefault="00F173E6" w:rsidP="00F40346">
      <w:pPr>
        <w:pStyle w:val="NormalWeb"/>
        <w:spacing w:before="120" w:beforeAutospacing="0" w:after="120" w:afterAutospacing="0"/>
        <w:ind w:firstLine="720"/>
        <w:jc w:val="both"/>
        <w:rPr>
          <w:sz w:val="28"/>
          <w:szCs w:val="28"/>
        </w:rPr>
      </w:pPr>
      <w:r w:rsidRPr="00F40346">
        <w:rPr>
          <w:sz w:val="28"/>
          <w:szCs w:val="28"/>
        </w:rPr>
        <w:t xml:space="preserve">Khuyến khích </w:t>
      </w:r>
      <w:r w:rsidR="00DC4B0C" w:rsidRPr="00F40346">
        <w:rPr>
          <w:sz w:val="28"/>
          <w:szCs w:val="28"/>
        </w:rPr>
        <w:t>các cá nhân</w:t>
      </w:r>
      <w:r w:rsidR="0037557C" w:rsidRPr="00F40346">
        <w:rPr>
          <w:sz w:val="28"/>
          <w:szCs w:val="28"/>
        </w:rPr>
        <w:t>,</w:t>
      </w:r>
      <w:r w:rsidR="00DC4B0C" w:rsidRPr="00F40346">
        <w:rPr>
          <w:sz w:val="28"/>
          <w:szCs w:val="28"/>
        </w:rPr>
        <w:t xml:space="preserve"> tổ chức</w:t>
      </w:r>
      <w:r w:rsidRPr="00F40346">
        <w:rPr>
          <w:sz w:val="28"/>
          <w:szCs w:val="28"/>
        </w:rPr>
        <w:t xml:space="preserve"> khởi nghiệp về "Kinh tế bạc", tạo không gian kết nối giữa các chuyên gia công nghệ trẻ với thế hệ chuyên gia cao tuổi (mô hình cố vấn liên thế hệ) để thương mại hóa các ý tưởng kinh doanh.</w:t>
      </w:r>
    </w:p>
    <w:p w14:paraId="66699386" w14:textId="43B37C27" w:rsidR="00F173E6" w:rsidRPr="00F40346" w:rsidRDefault="00F173E6" w:rsidP="00F40346">
      <w:pPr>
        <w:pStyle w:val="NormalWeb"/>
        <w:spacing w:before="120" w:beforeAutospacing="0" w:after="120" w:afterAutospacing="0"/>
        <w:ind w:firstLine="720"/>
        <w:jc w:val="both"/>
        <w:rPr>
          <w:sz w:val="28"/>
          <w:szCs w:val="28"/>
        </w:rPr>
      </w:pPr>
      <w:r w:rsidRPr="00F40346">
        <w:rPr>
          <w:sz w:val="28"/>
          <w:szCs w:val="28"/>
        </w:rPr>
        <w:t xml:space="preserve">Hỗ trợ xúc tiến thương mại, xây dựng thương hiệu quốc gia cho các chuỗi sản phẩm dịch vụ nội địa phục vụ </w:t>
      </w:r>
      <w:r w:rsidR="00E575C7" w:rsidRPr="00F40346">
        <w:rPr>
          <w:sz w:val="28"/>
          <w:szCs w:val="28"/>
        </w:rPr>
        <w:t>người cao tuổi</w:t>
      </w:r>
      <w:r w:rsidRPr="00F40346">
        <w:rPr>
          <w:sz w:val="28"/>
          <w:szCs w:val="28"/>
        </w:rPr>
        <w:t xml:space="preserve"> (như dược liệu bản địa, ẩm thực dưỡng sinh, du lịch nghỉ dưỡng kết hợp y tế) nhằm phục vụ nhu cầu trong nước và </w:t>
      </w:r>
      <w:r w:rsidR="00DC4B0C" w:rsidRPr="00F40346">
        <w:rPr>
          <w:sz w:val="28"/>
          <w:szCs w:val="28"/>
        </w:rPr>
        <w:t>quốc tế.</w:t>
      </w:r>
    </w:p>
    <w:p w14:paraId="51AFA9E9" w14:textId="32C40428" w:rsidR="00E17DB6" w:rsidRPr="00F40346" w:rsidRDefault="006D6EDF" w:rsidP="00F40346">
      <w:pPr>
        <w:spacing w:before="120" w:after="120" w:line="240" w:lineRule="auto"/>
        <w:ind w:firstLine="720"/>
        <w:jc w:val="both"/>
        <w:rPr>
          <w:rFonts w:ascii="Times New Roman" w:hAnsi="Times New Roman" w:cs="Times New Roman"/>
          <w:b/>
          <w:bCs/>
          <w:spacing w:val="3"/>
          <w:sz w:val="28"/>
          <w:szCs w:val="28"/>
          <w:shd w:val="clear" w:color="auto" w:fill="FFFFFF"/>
        </w:rPr>
      </w:pPr>
      <w:r w:rsidRPr="00F40346">
        <w:rPr>
          <w:rFonts w:ascii="Times New Roman" w:hAnsi="Times New Roman" w:cs="Times New Roman"/>
          <w:b/>
          <w:bCs/>
          <w:spacing w:val="3"/>
          <w:sz w:val="28"/>
          <w:szCs w:val="28"/>
          <w:shd w:val="clear" w:color="auto" w:fill="FFFFFF"/>
        </w:rPr>
        <w:t xml:space="preserve">Điều </w:t>
      </w:r>
      <w:r w:rsidR="006D1FF2" w:rsidRPr="00F40346">
        <w:rPr>
          <w:rFonts w:ascii="Times New Roman" w:hAnsi="Times New Roman" w:cs="Times New Roman"/>
          <w:b/>
          <w:bCs/>
          <w:spacing w:val="3"/>
          <w:sz w:val="28"/>
          <w:szCs w:val="28"/>
          <w:shd w:val="clear" w:color="auto" w:fill="FFFFFF"/>
        </w:rPr>
        <w:t>9</w:t>
      </w:r>
      <w:r w:rsidRPr="00F40346">
        <w:rPr>
          <w:rFonts w:ascii="Times New Roman" w:hAnsi="Times New Roman" w:cs="Times New Roman"/>
          <w:b/>
          <w:bCs/>
          <w:spacing w:val="3"/>
          <w:sz w:val="28"/>
          <w:szCs w:val="28"/>
          <w:shd w:val="clear" w:color="auto" w:fill="FFFFFF"/>
        </w:rPr>
        <w:t xml:space="preserve">. Hỗ trợ tiếp cận dịch vụ chăm sóc người cao tuổi </w:t>
      </w:r>
    </w:p>
    <w:p w14:paraId="3868078B" w14:textId="77777777" w:rsidR="00E17DB6" w:rsidRPr="00EF21F0" w:rsidRDefault="006D6EDF"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EF21F0">
        <w:rPr>
          <w:rFonts w:ascii="Times New Roman" w:hAnsi="Times New Roman" w:cs="Times New Roman"/>
          <w:spacing w:val="3"/>
          <w:sz w:val="28"/>
          <w:szCs w:val="28"/>
          <w:shd w:val="clear" w:color="auto" w:fill="FFFFFF"/>
        </w:rPr>
        <w:lastRenderedPageBreak/>
        <w:t>1. Người cao tuổi thuộc hộ nghèo, cận nghèo, đối tượng bảo trợ xã hội được xem xét hỗ trợ chi phí sử dụng dịch vụ chăm sóc người cao tuổi.</w:t>
      </w:r>
    </w:p>
    <w:p w14:paraId="45ACB3D0" w14:textId="7456E09F" w:rsidR="006D6EDF" w:rsidRPr="00EF21F0" w:rsidRDefault="006D6EDF"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EF21F0">
        <w:rPr>
          <w:rFonts w:ascii="Times New Roman" w:hAnsi="Times New Roman" w:cs="Times New Roman"/>
          <w:spacing w:val="3"/>
          <w:sz w:val="28"/>
          <w:szCs w:val="28"/>
          <w:shd w:val="clear" w:color="auto" w:fill="FFFFFF"/>
        </w:rPr>
        <w:t xml:space="preserve">2. Người cao tuổi cô đơn, không nơi nương tựa được ưu tiên tiếp cận dịch vụ chăm sóc cộng đồng và chăm sóc dài hạn. Người cao thuộc diện khó khăn được ưu tiên tiếp cận dịch vụ chăm sóc tại cộng </w:t>
      </w:r>
      <w:r w:rsidR="00013020" w:rsidRPr="00EF21F0">
        <w:rPr>
          <w:rFonts w:ascii="Times New Roman" w:hAnsi="Times New Roman" w:cs="Times New Roman"/>
          <w:spacing w:val="3"/>
          <w:sz w:val="28"/>
          <w:szCs w:val="28"/>
          <w:shd w:val="clear" w:color="auto" w:fill="FFFFFF"/>
        </w:rPr>
        <w:t>đồ</w:t>
      </w:r>
      <w:r w:rsidRPr="00EF21F0">
        <w:rPr>
          <w:rFonts w:ascii="Times New Roman" w:hAnsi="Times New Roman" w:cs="Times New Roman"/>
          <w:spacing w:val="3"/>
          <w:sz w:val="28"/>
          <w:szCs w:val="28"/>
          <w:shd w:val="clear" w:color="auto" w:fill="FFFFFF"/>
        </w:rPr>
        <w:t xml:space="preserve">ng. </w:t>
      </w:r>
    </w:p>
    <w:p w14:paraId="4D6C4BF9" w14:textId="4162586E" w:rsidR="00E17DB6" w:rsidRPr="00F40346" w:rsidRDefault="00013020"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EF21F0">
        <w:rPr>
          <w:rFonts w:ascii="Times New Roman" w:hAnsi="Times New Roman" w:cs="Times New Roman"/>
          <w:spacing w:val="3"/>
          <w:sz w:val="28"/>
          <w:szCs w:val="28"/>
          <w:shd w:val="clear" w:color="auto" w:fill="FFFFFF"/>
        </w:rPr>
        <w:t>3</w:t>
      </w:r>
      <w:r w:rsidR="006D6EDF" w:rsidRPr="00EF21F0">
        <w:rPr>
          <w:rFonts w:ascii="Times New Roman" w:hAnsi="Times New Roman" w:cs="Times New Roman"/>
          <w:spacing w:val="3"/>
          <w:sz w:val="28"/>
          <w:szCs w:val="28"/>
          <w:shd w:val="clear" w:color="auto" w:fill="FFFFFF"/>
        </w:rPr>
        <w:t>. Mức hỗ</w:t>
      </w:r>
      <w:r w:rsidR="006D6EDF" w:rsidRPr="00F40346">
        <w:rPr>
          <w:rFonts w:ascii="Times New Roman" w:hAnsi="Times New Roman" w:cs="Times New Roman"/>
          <w:spacing w:val="3"/>
          <w:sz w:val="28"/>
          <w:szCs w:val="28"/>
          <w:shd w:val="clear" w:color="auto" w:fill="FFFFFF"/>
        </w:rPr>
        <w:t xml:space="preserve"> trợ thực hiện theo khả năng cân đối ngân sách Thành phố. </w:t>
      </w:r>
    </w:p>
    <w:p w14:paraId="4E367D15" w14:textId="4C51A503" w:rsidR="00E17DB6" w:rsidRPr="00F40346" w:rsidRDefault="006D6EDF" w:rsidP="00F40346">
      <w:pPr>
        <w:spacing w:before="120" w:after="120" w:line="240" w:lineRule="auto"/>
        <w:ind w:firstLine="720"/>
        <w:jc w:val="both"/>
        <w:rPr>
          <w:rFonts w:ascii="Times New Roman" w:hAnsi="Times New Roman" w:cs="Times New Roman"/>
          <w:b/>
          <w:bCs/>
          <w:sz w:val="28"/>
          <w:szCs w:val="28"/>
          <w:shd w:val="clear" w:color="auto" w:fill="FFFFFF"/>
        </w:rPr>
      </w:pPr>
      <w:r w:rsidRPr="00F40346">
        <w:rPr>
          <w:rFonts w:ascii="Times New Roman" w:hAnsi="Times New Roman" w:cs="Times New Roman"/>
          <w:b/>
          <w:bCs/>
          <w:sz w:val="28"/>
          <w:szCs w:val="28"/>
          <w:shd w:val="clear" w:color="auto" w:fill="FFFFFF"/>
        </w:rPr>
        <w:t>Điều 1</w:t>
      </w:r>
      <w:r w:rsidR="006D1FF2" w:rsidRPr="00F40346">
        <w:rPr>
          <w:rFonts w:ascii="Times New Roman" w:hAnsi="Times New Roman" w:cs="Times New Roman"/>
          <w:b/>
          <w:bCs/>
          <w:sz w:val="28"/>
          <w:szCs w:val="28"/>
          <w:shd w:val="clear" w:color="auto" w:fill="FFFFFF"/>
        </w:rPr>
        <w:t>0</w:t>
      </w:r>
      <w:r w:rsidRPr="00F40346">
        <w:rPr>
          <w:rFonts w:ascii="Times New Roman" w:hAnsi="Times New Roman" w:cs="Times New Roman"/>
          <w:b/>
          <w:bCs/>
          <w:sz w:val="28"/>
          <w:szCs w:val="28"/>
          <w:shd w:val="clear" w:color="auto" w:fill="FFFFFF"/>
        </w:rPr>
        <w:t xml:space="preserve">. Hỗ trợ phát triển mô hình cộng đồng thân thiện người cao tuổi </w:t>
      </w:r>
    </w:p>
    <w:p w14:paraId="0A7A4355" w14:textId="51894BCD" w:rsidR="006D6EDF" w:rsidRPr="00EF21F0" w:rsidRDefault="006D6EDF" w:rsidP="00F40346">
      <w:pPr>
        <w:spacing w:before="120" w:after="120" w:line="240" w:lineRule="auto"/>
        <w:ind w:firstLine="720"/>
        <w:jc w:val="both"/>
        <w:rPr>
          <w:rFonts w:ascii="Times New Roman" w:hAnsi="Times New Roman" w:cs="Times New Roman"/>
          <w:spacing w:val="-6"/>
          <w:sz w:val="28"/>
          <w:szCs w:val="28"/>
          <w:shd w:val="clear" w:color="auto" w:fill="FFFFFF"/>
        </w:rPr>
      </w:pPr>
      <w:r w:rsidRPr="00EF21F0">
        <w:rPr>
          <w:rFonts w:ascii="Times New Roman" w:hAnsi="Times New Roman" w:cs="Times New Roman"/>
          <w:sz w:val="28"/>
          <w:szCs w:val="28"/>
          <w:shd w:val="clear" w:color="auto" w:fill="FFFFFF"/>
        </w:rPr>
        <w:t xml:space="preserve">1. </w:t>
      </w:r>
      <w:r w:rsidR="00475CC6" w:rsidRPr="00EF21F0">
        <w:rPr>
          <w:rFonts w:ascii="Times New Roman" w:hAnsi="Times New Roman" w:cs="Times New Roman"/>
          <w:spacing w:val="3"/>
          <w:sz w:val="28"/>
          <w:szCs w:val="28"/>
          <w:shd w:val="clear" w:color="auto" w:fill="FFFFFF"/>
        </w:rPr>
        <w:t>Thành phố xem xét hỗ trợ và k</w:t>
      </w:r>
      <w:r w:rsidR="00475CC6" w:rsidRPr="00EF21F0">
        <w:rPr>
          <w:rFonts w:ascii="Times New Roman" w:hAnsi="Times New Roman" w:cs="Times New Roman"/>
          <w:sz w:val="28"/>
          <w:szCs w:val="28"/>
          <w:shd w:val="clear" w:color="auto" w:fill="FFFFFF"/>
        </w:rPr>
        <w:t xml:space="preserve">huyến khích xã, phường xây dựng mô hình </w:t>
      </w:r>
      <w:r w:rsidR="00475CC6" w:rsidRPr="00EF21F0">
        <w:rPr>
          <w:rFonts w:ascii="Times New Roman" w:hAnsi="Times New Roman" w:cs="Times New Roman"/>
          <w:spacing w:val="3"/>
          <w:sz w:val="28"/>
          <w:szCs w:val="28"/>
          <w:shd w:val="clear" w:color="auto" w:fill="FFFFFF"/>
        </w:rPr>
        <w:t xml:space="preserve">điểm phù hợp khả năng cân đối ngân sách: </w:t>
      </w:r>
      <w:r w:rsidR="00475CC6" w:rsidRPr="00EF21F0">
        <w:rPr>
          <w:rFonts w:ascii="Times New Roman" w:hAnsi="Times New Roman" w:cs="Times New Roman"/>
          <w:sz w:val="28"/>
          <w:szCs w:val="28"/>
        </w:rPr>
        <w:t>chăm sóc sức khỏe ban ngày cho người cao tuổi tại xã, phường; tạo việc làm cho người cao tuổi trên địa bàn Thành phố; tổ hợp trung tâm chăm sóc người cao tuổi; phục hồi chức năng, can thiệp sớm và trợ giúp cho người khuyết tật, người yếu thế dựa vào gia đình và cộng đồng, có sự hỗ trợ chuyên môn của Trạm y tế, bệnh viện, nhân viên y tế, người làm công tác xã hội và tình nguyện viên;</w:t>
      </w:r>
    </w:p>
    <w:p w14:paraId="0E00B2A9" w14:textId="78154466" w:rsidR="00D81114" w:rsidRPr="00F40346" w:rsidRDefault="006D6EDF"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EF21F0">
        <w:rPr>
          <w:rFonts w:ascii="Times New Roman" w:hAnsi="Times New Roman" w:cs="Times New Roman"/>
          <w:spacing w:val="3"/>
          <w:sz w:val="28"/>
          <w:szCs w:val="28"/>
          <w:shd w:val="clear" w:color="auto" w:fill="FFFFFF"/>
        </w:rPr>
        <w:t xml:space="preserve">2. Khuyến khích phát triển </w:t>
      </w:r>
      <w:r w:rsidR="00475CC6" w:rsidRPr="00EF21F0">
        <w:rPr>
          <w:rFonts w:ascii="Times New Roman" w:hAnsi="Times New Roman" w:cs="Times New Roman"/>
          <w:spacing w:val="3"/>
          <w:sz w:val="28"/>
          <w:szCs w:val="28"/>
          <w:shd w:val="clear" w:color="auto" w:fill="FFFFFF"/>
        </w:rPr>
        <w:t>các câu lạc bộ của người cao tuổi:</w:t>
      </w:r>
      <w:r w:rsidRPr="00EF21F0">
        <w:rPr>
          <w:rFonts w:ascii="Times New Roman" w:hAnsi="Times New Roman" w:cs="Times New Roman"/>
          <w:spacing w:val="3"/>
          <w:sz w:val="28"/>
          <w:szCs w:val="28"/>
          <w:shd w:val="clear" w:color="auto" w:fill="FFFFFF"/>
        </w:rPr>
        <w:t xml:space="preserve"> </w:t>
      </w:r>
      <w:r w:rsidR="00475CC6" w:rsidRPr="00EF21F0">
        <w:rPr>
          <w:rFonts w:ascii="Times New Roman" w:hAnsi="Times New Roman" w:cs="Times New Roman"/>
          <w:spacing w:val="3"/>
          <w:sz w:val="28"/>
          <w:szCs w:val="28"/>
          <w:shd w:val="clear" w:color="auto" w:fill="FFFFFF"/>
        </w:rPr>
        <w:t xml:space="preserve">liên thế hệ, </w:t>
      </w:r>
      <w:r w:rsidRPr="00EF21F0">
        <w:rPr>
          <w:rFonts w:ascii="Times New Roman" w:hAnsi="Times New Roman" w:cs="Times New Roman"/>
          <w:spacing w:val="3"/>
          <w:sz w:val="28"/>
          <w:szCs w:val="28"/>
          <w:shd w:val="clear" w:color="auto" w:fill="FFFFFF"/>
        </w:rPr>
        <w:t>chăm sóc sức khỏe, sinh hoạt</w:t>
      </w:r>
      <w:r w:rsidRPr="00F40346">
        <w:rPr>
          <w:rFonts w:ascii="Times New Roman" w:hAnsi="Times New Roman" w:cs="Times New Roman"/>
          <w:spacing w:val="3"/>
          <w:sz w:val="28"/>
          <w:szCs w:val="28"/>
          <w:shd w:val="clear" w:color="auto" w:fill="FFFFFF"/>
        </w:rPr>
        <w:t xml:space="preserve"> văn hóa, thể dục thể thao</w:t>
      </w:r>
    </w:p>
    <w:p w14:paraId="104D064F" w14:textId="77777777" w:rsidR="00AF49C6" w:rsidRDefault="00AF49C6" w:rsidP="00F40346">
      <w:pPr>
        <w:spacing w:before="120" w:after="120" w:line="240" w:lineRule="auto"/>
        <w:jc w:val="center"/>
        <w:rPr>
          <w:rFonts w:ascii="Times New Roman" w:hAnsi="Times New Roman" w:cs="Times New Roman"/>
          <w:b/>
          <w:bCs/>
          <w:spacing w:val="3"/>
          <w:sz w:val="28"/>
          <w:szCs w:val="28"/>
          <w:shd w:val="clear" w:color="auto" w:fill="FFFFFF"/>
        </w:rPr>
      </w:pPr>
    </w:p>
    <w:p w14:paraId="6FC8241A" w14:textId="650873BD" w:rsidR="0063669F" w:rsidRPr="00F40346" w:rsidRDefault="006D6EDF" w:rsidP="00F40346">
      <w:pPr>
        <w:spacing w:before="120" w:after="120" w:line="240" w:lineRule="auto"/>
        <w:jc w:val="center"/>
        <w:rPr>
          <w:rFonts w:ascii="Times New Roman" w:hAnsi="Times New Roman" w:cs="Times New Roman"/>
          <w:b/>
          <w:bCs/>
          <w:spacing w:val="3"/>
          <w:sz w:val="28"/>
          <w:szCs w:val="28"/>
          <w:shd w:val="clear" w:color="auto" w:fill="FFFFFF"/>
        </w:rPr>
      </w:pPr>
      <w:r w:rsidRPr="00F40346">
        <w:rPr>
          <w:rFonts w:ascii="Times New Roman" w:hAnsi="Times New Roman" w:cs="Times New Roman"/>
          <w:b/>
          <w:bCs/>
          <w:spacing w:val="3"/>
          <w:sz w:val="28"/>
          <w:szCs w:val="28"/>
          <w:shd w:val="clear" w:color="auto" w:fill="FFFFFF"/>
        </w:rPr>
        <w:t>Chương I</w:t>
      </w:r>
      <w:r w:rsidR="004109F7" w:rsidRPr="00F40346">
        <w:rPr>
          <w:rFonts w:ascii="Times New Roman" w:hAnsi="Times New Roman" w:cs="Times New Roman"/>
          <w:b/>
          <w:bCs/>
          <w:spacing w:val="3"/>
          <w:sz w:val="28"/>
          <w:szCs w:val="28"/>
          <w:shd w:val="clear" w:color="auto" w:fill="FFFFFF"/>
        </w:rPr>
        <w:t>II</w:t>
      </w:r>
    </w:p>
    <w:p w14:paraId="028C007B" w14:textId="75F7C6B5" w:rsidR="006D6EDF" w:rsidRDefault="006D6EDF" w:rsidP="00F40346">
      <w:pPr>
        <w:spacing w:before="120" w:after="120" w:line="240" w:lineRule="auto"/>
        <w:jc w:val="center"/>
        <w:rPr>
          <w:rFonts w:ascii="Times New Roman" w:hAnsi="Times New Roman" w:cs="Times New Roman"/>
          <w:b/>
          <w:bCs/>
          <w:spacing w:val="3"/>
          <w:sz w:val="28"/>
          <w:szCs w:val="28"/>
          <w:shd w:val="clear" w:color="auto" w:fill="FFFFFF"/>
        </w:rPr>
      </w:pPr>
      <w:r w:rsidRPr="00F40346">
        <w:rPr>
          <w:rFonts w:ascii="Times New Roman" w:hAnsi="Times New Roman" w:cs="Times New Roman"/>
          <w:b/>
          <w:bCs/>
          <w:spacing w:val="3"/>
          <w:sz w:val="28"/>
          <w:szCs w:val="28"/>
          <w:shd w:val="clear" w:color="auto" w:fill="FFFFFF"/>
        </w:rPr>
        <w:t>TỔ CHỨC THỰC HIỆN</w:t>
      </w:r>
    </w:p>
    <w:p w14:paraId="3D8F0EEE" w14:textId="77777777" w:rsidR="00AF49C6" w:rsidRPr="00F40346" w:rsidRDefault="00AF49C6" w:rsidP="00F40346">
      <w:pPr>
        <w:spacing w:before="120" w:after="120" w:line="240" w:lineRule="auto"/>
        <w:jc w:val="center"/>
        <w:rPr>
          <w:rFonts w:ascii="Times New Roman" w:hAnsi="Times New Roman" w:cs="Times New Roman"/>
          <w:b/>
          <w:bCs/>
          <w:spacing w:val="3"/>
          <w:sz w:val="28"/>
          <w:szCs w:val="28"/>
          <w:shd w:val="clear" w:color="auto" w:fill="FFFFFF"/>
        </w:rPr>
      </w:pPr>
    </w:p>
    <w:p w14:paraId="6D40F443" w14:textId="76F9D1B2" w:rsidR="006D6EDF" w:rsidRPr="00F40346" w:rsidRDefault="006D6EDF" w:rsidP="00F40346">
      <w:pPr>
        <w:spacing w:before="120" w:after="120" w:line="240" w:lineRule="auto"/>
        <w:ind w:firstLine="720"/>
        <w:jc w:val="both"/>
        <w:rPr>
          <w:rFonts w:ascii="Times New Roman" w:hAnsi="Times New Roman" w:cs="Times New Roman"/>
          <w:b/>
          <w:bCs/>
          <w:spacing w:val="3"/>
          <w:sz w:val="28"/>
          <w:szCs w:val="28"/>
          <w:shd w:val="clear" w:color="auto" w:fill="FFFFFF"/>
        </w:rPr>
      </w:pPr>
      <w:r w:rsidRPr="00F40346">
        <w:rPr>
          <w:rFonts w:ascii="Times New Roman" w:hAnsi="Times New Roman" w:cs="Times New Roman"/>
          <w:b/>
          <w:bCs/>
          <w:spacing w:val="3"/>
          <w:sz w:val="28"/>
          <w:szCs w:val="28"/>
          <w:shd w:val="clear" w:color="auto" w:fill="FFFFFF"/>
        </w:rPr>
        <w:t xml:space="preserve"> Điều 1</w:t>
      </w:r>
      <w:r w:rsidR="006D1FF2" w:rsidRPr="00F40346">
        <w:rPr>
          <w:rFonts w:ascii="Times New Roman" w:hAnsi="Times New Roman" w:cs="Times New Roman"/>
          <w:b/>
          <w:bCs/>
          <w:spacing w:val="3"/>
          <w:sz w:val="28"/>
          <w:szCs w:val="28"/>
          <w:shd w:val="clear" w:color="auto" w:fill="FFFFFF"/>
        </w:rPr>
        <w:t>1</w:t>
      </w:r>
      <w:r w:rsidRPr="00F40346">
        <w:rPr>
          <w:rFonts w:ascii="Times New Roman" w:hAnsi="Times New Roman" w:cs="Times New Roman"/>
          <w:b/>
          <w:bCs/>
          <w:spacing w:val="3"/>
          <w:sz w:val="28"/>
          <w:szCs w:val="28"/>
          <w:shd w:val="clear" w:color="auto" w:fill="FFFFFF"/>
        </w:rPr>
        <w:t xml:space="preserve">. Trách nhiệm của </w:t>
      </w:r>
      <w:r w:rsidR="00AF49C6">
        <w:rPr>
          <w:rFonts w:ascii="Times New Roman" w:hAnsi="Times New Roman" w:cs="Times New Roman"/>
          <w:b/>
          <w:bCs/>
          <w:spacing w:val="3"/>
          <w:sz w:val="28"/>
          <w:szCs w:val="28"/>
          <w:shd w:val="clear" w:color="auto" w:fill="FFFFFF"/>
        </w:rPr>
        <w:t>Ủy</w:t>
      </w:r>
      <w:r w:rsidR="00AF49C6">
        <w:rPr>
          <w:rFonts w:ascii="Times New Roman" w:hAnsi="Times New Roman" w:cs="Times New Roman"/>
          <w:b/>
          <w:bCs/>
          <w:spacing w:val="3"/>
          <w:sz w:val="28"/>
          <w:szCs w:val="28"/>
          <w:shd w:val="clear" w:color="auto" w:fill="FFFFFF"/>
          <w:lang w:val="vi-VN"/>
        </w:rPr>
        <w:t xml:space="preserve"> ban nhân dân</w:t>
      </w:r>
      <w:r w:rsidRPr="00F40346">
        <w:rPr>
          <w:rFonts w:ascii="Times New Roman" w:hAnsi="Times New Roman" w:cs="Times New Roman"/>
          <w:b/>
          <w:bCs/>
          <w:spacing w:val="3"/>
          <w:sz w:val="28"/>
          <w:szCs w:val="28"/>
          <w:shd w:val="clear" w:color="auto" w:fill="FFFFFF"/>
        </w:rPr>
        <w:t xml:space="preserve"> Thành phố</w:t>
      </w:r>
    </w:p>
    <w:p w14:paraId="21BBEEBD" w14:textId="6978AC7B" w:rsidR="006D6EDF" w:rsidRPr="00F40346" w:rsidRDefault="006D6EDF"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F40346">
        <w:rPr>
          <w:rFonts w:ascii="Times New Roman" w:hAnsi="Times New Roman" w:cs="Times New Roman"/>
          <w:spacing w:val="3"/>
          <w:sz w:val="28"/>
          <w:szCs w:val="28"/>
          <w:shd w:val="clear" w:color="auto" w:fill="FFFFFF"/>
        </w:rPr>
        <w:t xml:space="preserve">1. Tổ chức triển khai thực hiện Nghị quyết. </w:t>
      </w:r>
    </w:p>
    <w:p w14:paraId="5D159CE7" w14:textId="77777777" w:rsidR="006D6EDF" w:rsidRPr="00F40346" w:rsidRDefault="006D6EDF"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F40346">
        <w:rPr>
          <w:rFonts w:ascii="Times New Roman" w:hAnsi="Times New Roman" w:cs="Times New Roman"/>
          <w:spacing w:val="3"/>
          <w:sz w:val="28"/>
          <w:szCs w:val="28"/>
          <w:shd w:val="clear" w:color="auto" w:fill="FFFFFF"/>
        </w:rPr>
        <w:t xml:space="preserve">2. Ban hành kế hoạch, hướng dẫn và cơ chế thực hiện theo thẩm quyền. </w:t>
      </w:r>
    </w:p>
    <w:p w14:paraId="779CBF78" w14:textId="77777777" w:rsidR="006D6EDF" w:rsidRPr="00F40346" w:rsidRDefault="006D6EDF"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F40346">
        <w:rPr>
          <w:rFonts w:ascii="Times New Roman" w:hAnsi="Times New Roman" w:cs="Times New Roman"/>
          <w:spacing w:val="3"/>
          <w:sz w:val="28"/>
          <w:szCs w:val="28"/>
          <w:shd w:val="clear" w:color="auto" w:fill="FFFFFF"/>
        </w:rPr>
        <w:t>3. Bố trí kinh phí thực hiện theo khả năng cân đối ngân sách.</w:t>
      </w:r>
    </w:p>
    <w:p w14:paraId="32C389DB" w14:textId="13222E46" w:rsidR="006D6EDF" w:rsidRPr="00F40346" w:rsidRDefault="006D6EDF"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F40346">
        <w:rPr>
          <w:rFonts w:ascii="Times New Roman" w:hAnsi="Times New Roman" w:cs="Times New Roman"/>
          <w:spacing w:val="3"/>
          <w:sz w:val="28"/>
          <w:szCs w:val="28"/>
          <w:shd w:val="clear" w:color="auto" w:fill="FFFFFF"/>
        </w:rPr>
        <w:t xml:space="preserve">4. Chỉ đạo các sở, ngành và </w:t>
      </w:r>
      <w:r w:rsidR="0093430A">
        <w:rPr>
          <w:rFonts w:ascii="Times New Roman" w:hAnsi="Times New Roman" w:cs="Times New Roman"/>
          <w:spacing w:val="3"/>
          <w:sz w:val="28"/>
          <w:szCs w:val="28"/>
          <w:shd w:val="clear" w:color="auto" w:fill="FFFFFF"/>
        </w:rPr>
        <w:t>Ủy</w:t>
      </w:r>
      <w:r w:rsidR="0093430A">
        <w:rPr>
          <w:rFonts w:ascii="Times New Roman" w:hAnsi="Times New Roman" w:cs="Times New Roman"/>
          <w:spacing w:val="3"/>
          <w:sz w:val="28"/>
          <w:szCs w:val="28"/>
          <w:shd w:val="clear" w:color="auto" w:fill="FFFFFF"/>
          <w:lang w:val="vi-VN"/>
        </w:rPr>
        <w:t xml:space="preserve"> ban nhân dân</w:t>
      </w:r>
      <w:r w:rsidRPr="00F40346">
        <w:rPr>
          <w:rFonts w:ascii="Times New Roman" w:hAnsi="Times New Roman" w:cs="Times New Roman"/>
          <w:spacing w:val="3"/>
          <w:sz w:val="28"/>
          <w:szCs w:val="28"/>
          <w:shd w:val="clear" w:color="auto" w:fill="FFFFFF"/>
        </w:rPr>
        <w:t xml:space="preserve"> cấp xã tổ chức thực hiện. </w:t>
      </w:r>
    </w:p>
    <w:p w14:paraId="06557622" w14:textId="5A2E3F18" w:rsidR="00E021B8" w:rsidRPr="00F40346" w:rsidRDefault="00E021B8"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F40346">
        <w:rPr>
          <w:rFonts w:ascii="Times New Roman" w:hAnsi="Times New Roman" w:cs="Times New Roman"/>
          <w:spacing w:val="3"/>
          <w:sz w:val="28"/>
          <w:szCs w:val="28"/>
          <w:shd w:val="clear" w:color="auto" w:fill="FFFFFF"/>
        </w:rPr>
        <w:t xml:space="preserve">5. </w:t>
      </w:r>
      <w:r w:rsidR="0093430A">
        <w:rPr>
          <w:rFonts w:ascii="Times New Roman" w:hAnsi="Times New Roman" w:cs="Times New Roman"/>
          <w:spacing w:val="3"/>
          <w:sz w:val="28"/>
          <w:szCs w:val="28"/>
          <w:shd w:val="clear" w:color="auto" w:fill="FFFFFF"/>
        </w:rPr>
        <w:t>Ủy</w:t>
      </w:r>
      <w:r w:rsidR="0093430A">
        <w:rPr>
          <w:rFonts w:ascii="Times New Roman" w:hAnsi="Times New Roman" w:cs="Times New Roman"/>
          <w:spacing w:val="3"/>
          <w:sz w:val="28"/>
          <w:szCs w:val="28"/>
          <w:shd w:val="clear" w:color="auto" w:fill="FFFFFF"/>
          <w:lang w:val="vi-VN"/>
        </w:rPr>
        <w:t xml:space="preserve"> ban nhân dân </w:t>
      </w:r>
      <w:r w:rsidRPr="00F40346">
        <w:rPr>
          <w:rFonts w:ascii="Times New Roman" w:hAnsi="Times New Roman" w:cs="Times New Roman"/>
          <w:spacing w:val="3"/>
          <w:sz w:val="28"/>
          <w:szCs w:val="28"/>
          <w:shd w:val="clear" w:color="auto" w:fill="FFFFFF"/>
        </w:rPr>
        <w:t>Thành phố là đầu mối đi</w:t>
      </w:r>
      <w:r w:rsidR="006D6D14" w:rsidRPr="00F40346">
        <w:rPr>
          <w:rFonts w:ascii="Times New Roman" w:hAnsi="Times New Roman" w:cs="Times New Roman"/>
          <w:spacing w:val="3"/>
          <w:sz w:val="28"/>
          <w:szCs w:val="28"/>
          <w:shd w:val="clear" w:color="auto" w:fill="FFFFFF"/>
        </w:rPr>
        <w:t>ều phối chung.</w:t>
      </w:r>
    </w:p>
    <w:p w14:paraId="1923B1EA" w14:textId="5F7612E2" w:rsidR="00DE2DA8" w:rsidRPr="008C692B" w:rsidRDefault="00DE2DA8" w:rsidP="00F40346">
      <w:pPr>
        <w:pStyle w:val="NormalWeb"/>
        <w:spacing w:before="120" w:beforeAutospacing="0" w:after="120" w:afterAutospacing="0"/>
        <w:ind w:firstLine="720"/>
        <w:jc w:val="both"/>
        <w:rPr>
          <w:b/>
          <w:bCs/>
          <w:sz w:val="28"/>
          <w:szCs w:val="28"/>
          <w:lang w:val="vi-VN"/>
        </w:rPr>
      </w:pPr>
      <w:r w:rsidRPr="00F40346">
        <w:rPr>
          <w:b/>
          <w:bCs/>
          <w:sz w:val="28"/>
          <w:szCs w:val="28"/>
        </w:rPr>
        <w:t>Điều 1</w:t>
      </w:r>
      <w:r w:rsidR="00137B4F" w:rsidRPr="00F40346">
        <w:rPr>
          <w:b/>
          <w:bCs/>
          <w:sz w:val="28"/>
          <w:szCs w:val="28"/>
        </w:rPr>
        <w:t>2</w:t>
      </w:r>
      <w:r w:rsidRPr="00F40346">
        <w:rPr>
          <w:b/>
          <w:bCs/>
          <w:sz w:val="28"/>
          <w:szCs w:val="28"/>
        </w:rPr>
        <w:t xml:space="preserve">. Trách nhiệm của </w:t>
      </w:r>
      <w:r w:rsidR="00AF49C6">
        <w:rPr>
          <w:b/>
          <w:bCs/>
          <w:sz w:val="28"/>
          <w:szCs w:val="28"/>
        </w:rPr>
        <w:t>Ủy</w:t>
      </w:r>
      <w:r w:rsidR="00AF49C6">
        <w:rPr>
          <w:b/>
          <w:bCs/>
          <w:sz w:val="28"/>
          <w:szCs w:val="28"/>
          <w:lang w:val="vi-VN"/>
        </w:rPr>
        <w:t xml:space="preserve"> ban nhân dân</w:t>
      </w:r>
      <w:r w:rsidRPr="00F40346">
        <w:rPr>
          <w:b/>
          <w:bCs/>
          <w:sz w:val="28"/>
          <w:szCs w:val="28"/>
        </w:rPr>
        <w:t xml:space="preserve"> </w:t>
      </w:r>
      <w:r w:rsidR="008C692B">
        <w:rPr>
          <w:b/>
          <w:bCs/>
          <w:sz w:val="28"/>
          <w:szCs w:val="28"/>
        </w:rPr>
        <w:t>xã</w:t>
      </w:r>
      <w:r w:rsidR="008C692B">
        <w:rPr>
          <w:b/>
          <w:bCs/>
          <w:sz w:val="28"/>
          <w:szCs w:val="28"/>
          <w:lang w:val="vi-VN"/>
        </w:rPr>
        <w:t>, phường</w:t>
      </w:r>
    </w:p>
    <w:p w14:paraId="589608CC" w14:textId="0FCF5773" w:rsidR="00DE2DA8" w:rsidRPr="00F40346" w:rsidRDefault="00DE2DA8" w:rsidP="00F40346">
      <w:pPr>
        <w:pStyle w:val="NormalWeb"/>
        <w:spacing w:before="120" w:beforeAutospacing="0" w:after="120" w:afterAutospacing="0"/>
        <w:ind w:firstLine="720"/>
        <w:jc w:val="both"/>
        <w:rPr>
          <w:sz w:val="28"/>
          <w:szCs w:val="28"/>
        </w:rPr>
      </w:pPr>
      <w:r w:rsidRPr="00F40346">
        <w:rPr>
          <w:sz w:val="28"/>
          <w:szCs w:val="28"/>
        </w:rPr>
        <w:t>Rà soát nhu cầu người cao tuổi, quản lý mô hình cộng đồng thân thiện, phối hợp với Hội Người cao tuổi, giám sát chất lượng dịch vụ tại địa bàn.</w:t>
      </w:r>
    </w:p>
    <w:p w14:paraId="5F1F2B51" w14:textId="77777777" w:rsidR="00AF49C6" w:rsidRDefault="00AF49C6" w:rsidP="00F40346">
      <w:pPr>
        <w:spacing w:before="120" w:after="120" w:line="240" w:lineRule="auto"/>
        <w:jc w:val="center"/>
        <w:rPr>
          <w:rFonts w:ascii="Times New Roman" w:hAnsi="Times New Roman" w:cs="Times New Roman"/>
          <w:b/>
          <w:bCs/>
          <w:spacing w:val="3"/>
          <w:sz w:val="28"/>
          <w:szCs w:val="28"/>
          <w:shd w:val="clear" w:color="auto" w:fill="FFFFFF"/>
        </w:rPr>
      </w:pPr>
    </w:p>
    <w:p w14:paraId="7229D4C4" w14:textId="49D4589E" w:rsidR="00AF49C6" w:rsidRPr="00F40346" w:rsidRDefault="004109F7" w:rsidP="00F40346">
      <w:pPr>
        <w:spacing w:before="120" w:after="120" w:line="240" w:lineRule="auto"/>
        <w:jc w:val="center"/>
        <w:rPr>
          <w:rFonts w:ascii="Times New Roman" w:hAnsi="Times New Roman" w:cs="Times New Roman"/>
          <w:b/>
          <w:bCs/>
          <w:spacing w:val="3"/>
          <w:sz w:val="28"/>
          <w:szCs w:val="28"/>
          <w:shd w:val="clear" w:color="auto" w:fill="FFFFFF"/>
        </w:rPr>
      </w:pPr>
      <w:r w:rsidRPr="00F40346">
        <w:rPr>
          <w:rFonts w:ascii="Times New Roman" w:hAnsi="Times New Roman" w:cs="Times New Roman"/>
          <w:b/>
          <w:bCs/>
          <w:spacing w:val="3"/>
          <w:sz w:val="28"/>
          <w:szCs w:val="28"/>
          <w:shd w:val="clear" w:color="auto" w:fill="FFFFFF"/>
        </w:rPr>
        <w:t>Chương IV</w:t>
      </w:r>
    </w:p>
    <w:p w14:paraId="490E6018" w14:textId="72587126" w:rsidR="004109F7" w:rsidRDefault="004109F7" w:rsidP="00F40346">
      <w:pPr>
        <w:spacing w:before="120" w:after="120" w:line="240" w:lineRule="auto"/>
        <w:jc w:val="center"/>
        <w:rPr>
          <w:rFonts w:ascii="Times New Roman" w:hAnsi="Times New Roman" w:cs="Times New Roman"/>
          <w:b/>
          <w:bCs/>
          <w:spacing w:val="3"/>
          <w:sz w:val="28"/>
          <w:szCs w:val="28"/>
          <w:shd w:val="clear" w:color="auto" w:fill="FFFFFF"/>
        </w:rPr>
      </w:pPr>
      <w:r w:rsidRPr="00F40346">
        <w:rPr>
          <w:rFonts w:ascii="Times New Roman" w:hAnsi="Times New Roman" w:cs="Times New Roman"/>
          <w:b/>
          <w:bCs/>
          <w:spacing w:val="3"/>
          <w:sz w:val="28"/>
          <w:szCs w:val="28"/>
          <w:shd w:val="clear" w:color="auto" w:fill="FFFFFF"/>
        </w:rPr>
        <w:t>ĐIỀU KHOẢN THI HÀNH</w:t>
      </w:r>
    </w:p>
    <w:p w14:paraId="45F9B125" w14:textId="77777777" w:rsidR="00AF49C6" w:rsidRPr="00F40346" w:rsidRDefault="00AF49C6" w:rsidP="00F40346">
      <w:pPr>
        <w:spacing w:before="120" w:after="120" w:line="240" w:lineRule="auto"/>
        <w:jc w:val="center"/>
        <w:rPr>
          <w:rFonts w:ascii="Times New Roman" w:hAnsi="Times New Roman" w:cs="Times New Roman"/>
          <w:b/>
          <w:bCs/>
          <w:spacing w:val="3"/>
          <w:sz w:val="28"/>
          <w:szCs w:val="28"/>
          <w:shd w:val="clear" w:color="auto" w:fill="FFFFFF"/>
        </w:rPr>
      </w:pPr>
    </w:p>
    <w:p w14:paraId="57E51705" w14:textId="5634C473" w:rsidR="004109F7" w:rsidRPr="00F40346" w:rsidRDefault="006D6EDF" w:rsidP="00F40346">
      <w:pPr>
        <w:spacing w:before="120" w:after="120" w:line="240" w:lineRule="auto"/>
        <w:ind w:firstLine="720"/>
        <w:jc w:val="both"/>
        <w:rPr>
          <w:rFonts w:ascii="Times New Roman" w:hAnsi="Times New Roman" w:cs="Times New Roman"/>
          <w:b/>
          <w:bCs/>
          <w:spacing w:val="3"/>
          <w:sz w:val="28"/>
          <w:szCs w:val="28"/>
          <w:shd w:val="clear" w:color="auto" w:fill="FFFFFF"/>
        </w:rPr>
      </w:pPr>
      <w:r w:rsidRPr="00F40346">
        <w:rPr>
          <w:rFonts w:ascii="Times New Roman" w:hAnsi="Times New Roman" w:cs="Times New Roman"/>
          <w:b/>
          <w:bCs/>
          <w:spacing w:val="3"/>
          <w:sz w:val="28"/>
          <w:szCs w:val="28"/>
          <w:shd w:val="clear" w:color="auto" w:fill="FFFFFF"/>
        </w:rPr>
        <w:t>Điều 1</w:t>
      </w:r>
      <w:r w:rsidR="00137B4F" w:rsidRPr="00F40346">
        <w:rPr>
          <w:rFonts w:ascii="Times New Roman" w:hAnsi="Times New Roman" w:cs="Times New Roman"/>
          <w:b/>
          <w:bCs/>
          <w:spacing w:val="3"/>
          <w:sz w:val="28"/>
          <w:szCs w:val="28"/>
          <w:shd w:val="clear" w:color="auto" w:fill="FFFFFF"/>
        </w:rPr>
        <w:t>3</w:t>
      </w:r>
      <w:r w:rsidRPr="00F40346">
        <w:rPr>
          <w:rFonts w:ascii="Times New Roman" w:hAnsi="Times New Roman" w:cs="Times New Roman"/>
          <w:b/>
          <w:bCs/>
          <w:spacing w:val="3"/>
          <w:sz w:val="28"/>
          <w:szCs w:val="28"/>
          <w:shd w:val="clear" w:color="auto" w:fill="FFFFFF"/>
        </w:rPr>
        <w:t xml:space="preserve">. </w:t>
      </w:r>
      <w:r w:rsidR="004109F7" w:rsidRPr="00F40346">
        <w:rPr>
          <w:rFonts w:ascii="Times New Roman" w:hAnsi="Times New Roman" w:cs="Times New Roman"/>
          <w:b/>
          <w:bCs/>
          <w:spacing w:val="3"/>
          <w:sz w:val="28"/>
          <w:szCs w:val="28"/>
          <w:shd w:val="clear" w:color="auto" w:fill="FFFFFF"/>
        </w:rPr>
        <w:t>Hiệu lực thi hành</w:t>
      </w:r>
    </w:p>
    <w:p w14:paraId="08DE3F88" w14:textId="50F0DFB0" w:rsidR="006D6EDF" w:rsidRPr="00F40346" w:rsidRDefault="004109F7"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F40346">
        <w:rPr>
          <w:rFonts w:ascii="Times New Roman" w:hAnsi="Times New Roman" w:cs="Times New Roman"/>
          <w:spacing w:val="3"/>
          <w:sz w:val="28"/>
          <w:szCs w:val="28"/>
          <w:shd w:val="clear" w:color="auto" w:fill="FFFFFF"/>
        </w:rPr>
        <w:t xml:space="preserve">1. Quy định này có hiệu lực thi hành kể từ ngày </w:t>
      </w:r>
      <w:r w:rsidR="006D6EDF" w:rsidRPr="00F40346">
        <w:rPr>
          <w:rFonts w:ascii="Times New Roman" w:hAnsi="Times New Roman" w:cs="Times New Roman"/>
          <w:spacing w:val="3"/>
          <w:sz w:val="28"/>
          <w:szCs w:val="28"/>
          <w:shd w:val="clear" w:color="auto" w:fill="FFFFFF"/>
        </w:rPr>
        <w:t xml:space="preserve">Nghị quyết </w:t>
      </w:r>
      <w:r w:rsidRPr="00F40346">
        <w:rPr>
          <w:rFonts w:ascii="Times New Roman" w:hAnsi="Times New Roman" w:cs="Times New Roman"/>
          <w:spacing w:val="3"/>
          <w:sz w:val="28"/>
          <w:szCs w:val="28"/>
          <w:shd w:val="clear" w:color="auto" w:fill="FFFFFF"/>
        </w:rPr>
        <w:t>ban hành kèm theo Quy định này có hiệu lực thi hành.</w:t>
      </w:r>
    </w:p>
    <w:p w14:paraId="42046197" w14:textId="19135AE8" w:rsidR="004109F7" w:rsidRPr="00F40346" w:rsidRDefault="004109F7"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F40346">
        <w:rPr>
          <w:rFonts w:ascii="Times New Roman" w:hAnsi="Times New Roman" w:cs="Times New Roman"/>
          <w:spacing w:val="3"/>
          <w:sz w:val="28"/>
          <w:szCs w:val="28"/>
          <w:shd w:val="clear" w:color="auto" w:fill="FFFFFF"/>
        </w:rPr>
        <w:lastRenderedPageBreak/>
        <w:t>2. Các Sở, ban, ngành Thành phố, Ủy ban nhân dân xã phường, tổ chức, cá nhân có liên quan chịu trách nhiệm thi hành Quy định này</w:t>
      </w:r>
    </w:p>
    <w:p w14:paraId="420679F7" w14:textId="4FFB19E9" w:rsidR="004109F7" w:rsidRPr="00F40346" w:rsidRDefault="004109F7" w:rsidP="00F40346">
      <w:pPr>
        <w:spacing w:before="120" w:after="120" w:line="240" w:lineRule="auto"/>
        <w:ind w:firstLine="720"/>
        <w:jc w:val="both"/>
        <w:rPr>
          <w:rFonts w:ascii="Times New Roman" w:hAnsi="Times New Roman" w:cs="Times New Roman"/>
          <w:b/>
          <w:bCs/>
          <w:spacing w:val="3"/>
          <w:sz w:val="28"/>
          <w:szCs w:val="28"/>
          <w:shd w:val="clear" w:color="auto" w:fill="FFFFFF"/>
        </w:rPr>
      </w:pPr>
      <w:r w:rsidRPr="00F40346">
        <w:rPr>
          <w:rFonts w:ascii="Times New Roman" w:hAnsi="Times New Roman" w:cs="Times New Roman"/>
          <w:b/>
          <w:bCs/>
          <w:spacing w:val="3"/>
          <w:sz w:val="28"/>
          <w:szCs w:val="28"/>
          <w:shd w:val="clear" w:color="auto" w:fill="FFFFFF"/>
        </w:rPr>
        <w:t>Điều 1</w:t>
      </w:r>
      <w:r w:rsidR="00137B4F" w:rsidRPr="00F40346">
        <w:rPr>
          <w:rFonts w:ascii="Times New Roman" w:hAnsi="Times New Roman" w:cs="Times New Roman"/>
          <w:b/>
          <w:bCs/>
          <w:spacing w:val="3"/>
          <w:sz w:val="28"/>
          <w:szCs w:val="28"/>
          <w:shd w:val="clear" w:color="auto" w:fill="FFFFFF"/>
        </w:rPr>
        <w:t>4</w:t>
      </w:r>
      <w:r w:rsidRPr="00F40346">
        <w:rPr>
          <w:rFonts w:ascii="Times New Roman" w:hAnsi="Times New Roman" w:cs="Times New Roman"/>
          <w:b/>
          <w:bCs/>
          <w:spacing w:val="3"/>
          <w:sz w:val="28"/>
          <w:szCs w:val="28"/>
          <w:shd w:val="clear" w:color="auto" w:fill="FFFFFF"/>
        </w:rPr>
        <w:t>. Sửa đổi, bổ sung</w:t>
      </w:r>
    </w:p>
    <w:p w14:paraId="46391693" w14:textId="797CFFD1" w:rsidR="004109F7" w:rsidRPr="00F40346" w:rsidRDefault="004109F7"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F40346">
        <w:rPr>
          <w:rFonts w:ascii="Times New Roman" w:hAnsi="Times New Roman" w:cs="Times New Roman"/>
          <w:spacing w:val="3"/>
          <w:sz w:val="28"/>
          <w:szCs w:val="28"/>
          <w:shd w:val="clear" w:color="auto" w:fill="FFFFFF"/>
        </w:rPr>
        <w:t>1. Trong quá trình thực hiện, nếu phát sinh khó khăn, vướng mắc hoặc có nội dung không còn phù hợp với thực tiễn, các cơ quan, tổ chức, cá nhân phản ánh về Sở Y tế hoặc cơ quan đầu mối để tổng hợp, báo cáo Ủy ban nhân dân Thành phố xem xét sửa đổi, bổ sung.</w:t>
      </w:r>
    </w:p>
    <w:p w14:paraId="0EA4DFF3" w14:textId="5CE05368" w:rsidR="004109F7" w:rsidRPr="00F40346" w:rsidRDefault="004109F7" w:rsidP="00F40346">
      <w:pPr>
        <w:spacing w:before="120" w:after="120" w:line="240" w:lineRule="auto"/>
        <w:ind w:firstLine="720"/>
        <w:jc w:val="both"/>
        <w:rPr>
          <w:rFonts w:ascii="Times New Roman" w:hAnsi="Times New Roman" w:cs="Times New Roman"/>
          <w:spacing w:val="3"/>
          <w:sz w:val="28"/>
          <w:szCs w:val="28"/>
          <w:shd w:val="clear" w:color="auto" w:fill="FFFFFF"/>
        </w:rPr>
      </w:pPr>
      <w:r w:rsidRPr="00F40346">
        <w:rPr>
          <w:rFonts w:ascii="Times New Roman" w:hAnsi="Times New Roman" w:cs="Times New Roman"/>
          <w:spacing w:val="3"/>
          <w:sz w:val="28"/>
          <w:szCs w:val="28"/>
          <w:shd w:val="clear" w:color="auto" w:fill="FFFFFF"/>
        </w:rPr>
        <w:t>2. Việc sửa đổi, bổ sung Quy định này phải dựa trên kết quả đánh giá bằng dữ liệu, ý kiến của cơ quan chuyên ngành, doanh nghiệp, cộng đồng cư dân</w:t>
      </w:r>
      <w:r w:rsidR="00957148" w:rsidRPr="00F40346">
        <w:rPr>
          <w:rFonts w:ascii="Times New Roman" w:hAnsi="Times New Roman" w:cs="Times New Roman"/>
          <w:spacing w:val="3"/>
          <w:sz w:val="28"/>
          <w:szCs w:val="28"/>
          <w:shd w:val="clear" w:color="auto" w:fill="FFFFFF"/>
        </w:rPr>
        <w:t xml:space="preserve"> </w:t>
      </w:r>
      <w:r w:rsidRPr="00F40346">
        <w:rPr>
          <w:rFonts w:ascii="Times New Roman" w:hAnsi="Times New Roman" w:cs="Times New Roman"/>
          <w:spacing w:val="3"/>
          <w:sz w:val="28"/>
          <w:szCs w:val="28"/>
          <w:shd w:val="clear" w:color="auto" w:fill="FFFFFF"/>
        </w:rPr>
        <w:t>và các chủ thể liên quan.</w:t>
      </w:r>
    </w:p>
    <w:sectPr w:rsidR="004109F7" w:rsidRPr="00F40346" w:rsidSect="00474967">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88E"/>
    <w:multiLevelType w:val="multilevel"/>
    <w:tmpl w:val="BCACC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E3B85"/>
    <w:multiLevelType w:val="multilevel"/>
    <w:tmpl w:val="1BCA6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556D06"/>
    <w:multiLevelType w:val="hybridMultilevel"/>
    <w:tmpl w:val="C122BD5C"/>
    <w:lvl w:ilvl="0" w:tplc="2BC0B1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03159A"/>
    <w:multiLevelType w:val="hybridMultilevel"/>
    <w:tmpl w:val="2F3A3E8C"/>
    <w:lvl w:ilvl="0" w:tplc="70D88A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0F4D5A"/>
    <w:multiLevelType w:val="multilevel"/>
    <w:tmpl w:val="82964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187D6C"/>
    <w:multiLevelType w:val="multilevel"/>
    <w:tmpl w:val="B7085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3F0987"/>
    <w:multiLevelType w:val="hybridMultilevel"/>
    <w:tmpl w:val="8FC2952A"/>
    <w:lvl w:ilvl="0" w:tplc="8DE644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597C09"/>
    <w:multiLevelType w:val="multilevel"/>
    <w:tmpl w:val="536004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906B86"/>
    <w:multiLevelType w:val="multilevel"/>
    <w:tmpl w:val="83A4C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9635D4"/>
    <w:multiLevelType w:val="hybridMultilevel"/>
    <w:tmpl w:val="6394B79C"/>
    <w:lvl w:ilvl="0" w:tplc="75A84C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E03702"/>
    <w:multiLevelType w:val="multilevel"/>
    <w:tmpl w:val="2EFE4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B71084"/>
    <w:multiLevelType w:val="multilevel"/>
    <w:tmpl w:val="B77807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316093"/>
    <w:multiLevelType w:val="multilevel"/>
    <w:tmpl w:val="73D4F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FD64B9"/>
    <w:multiLevelType w:val="hybridMultilevel"/>
    <w:tmpl w:val="6780F75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154556"/>
    <w:multiLevelType w:val="multilevel"/>
    <w:tmpl w:val="6748B4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97B146B"/>
    <w:multiLevelType w:val="multilevel"/>
    <w:tmpl w:val="188E7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9E6A6D"/>
    <w:multiLevelType w:val="multilevel"/>
    <w:tmpl w:val="651C4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D7591E"/>
    <w:multiLevelType w:val="multilevel"/>
    <w:tmpl w:val="37FAC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8F3170"/>
    <w:multiLevelType w:val="multilevel"/>
    <w:tmpl w:val="A7D63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9570A1"/>
    <w:multiLevelType w:val="multilevel"/>
    <w:tmpl w:val="53C2C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E15F58"/>
    <w:multiLevelType w:val="hybridMultilevel"/>
    <w:tmpl w:val="2436926A"/>
    <w:lvl w:ilvl="0" w:tplc="396C36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D966F6E"/>
    <w:multiLevelType w:val="multilevel"/>
    <w:tmpl w:val="31BC8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9E410A"/>
    <w:multiLevelType w:val="multilevel"/>
    <w:tmpl w:val="9F06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2"/>
  </w:num>
  <w:num w:numId="3">
    <w:abstractNumId w:val="15"/>
  </w:num>
  <w:num w:numId="4">
    <w:abstractNumId w:val="1"/>
  </w:num>
  <w:num w:numId="5">
    <w:abstractNumId w:val="5"/>
  </w:num>
  <w:num w:numId="6">
    <w:abstractNumId w:val="18"/>
  </w:num>
  <w:num w:numId="7">
    <w:abstractNumId w:val="19"/>
  </w:num>
  <w:num w:numId="8">
    <w:abstractNumId w:val="9"/>
  </w:num>
  <w:num w:numId="9">
    <w:abstractNumId w:val="2"/>
  </w:num>
  <w:num w:numId="10">
    <w:abstractNumId w:val="3"/>
  </w:num>
  <w:num w:numId="11">
    <w:abstractNumId w:val="6"/>
  </w:num>
  <w:num w:numId="12">
    <w:abstractNumId w:val="16"/>
  </w:num>
  <w:num w:numId="13">
    <w:abstractNumId w:val="22"/>
  </w:num>
  <w:num w:numId="14">
    <w:abstractNumId w:val="17"/>
  </w:num>
  <w:num w:numId="15">
    <w:abstractNumId w:val="10"/>
  </w:num>
  <w:num w:numId="16">
    <w:abstractNumId w:val="21"/>
  </w:num>
  <w:num w:numId="17">
    <w:abstractNumId w:val="8"/>
  </w:num>
  <w:num w:numId="18">
    <w:abstractNumId w:val="7"/>
  </w:num>
  <w:num w:numId="19">
    <w:abstractNumId w:val="4"/>
  </w:num>
  <w:num w:numId="20">
    <w:abstractNumId w:val="11"/>
  </w:num>
  <w:num w:numId="21">
    <w:abstractNumId w:val="14"/>
  </w:num>
  <w:num w:numId="22">
    <w:abstractNumId w:val="13"/>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493"/>
    <w:rsid w:val="00002148"/>
    <w:rsid w:val="00004124"/>
    <w:rsid w:val="00013020"/>
    <w:rsid w:val="00030ADC"/>
    <w:rsid w:val="00052081"/>
    <w:rsid w:val="00053D10"/>
    <w:rsid w:val="00062B9B"/>
    <w:rsid w:val="00084AC4"/>
    <w:rsid w:val="00092762"/>
    <w:rsid w:val="000A2CE1"/>
    <w:rsid w:val="000B182C"/>
    <w:rsid w:val="00104E1B"/>
    <w:rsid w:val="00110F61"/>
    <w:rsid w:val="00137B4F"/>
    <w:rsid w:val="001A7477"/>
    <w:rsid w:val="001C0D7A"/>
    <w:rsid w:val="001E63BD"/>
    <w:rsid w:val="00225908"/>
    <w:rsid w:val="0024715E"/>
    <w:rsid w:val="002500E8"/>
    <w:rsid w:val="002A38DD"/>
    <w:rsid w:val="002B5D8F"/>
    <w:rsid w:val="002F53B6"/>
    <w:rsid w:val="00302B4B"/>
    <w:rsid w:val="003134F6"/>
    <w:rsid w:val="00325C79"/>
    <w:rsid w:val="00340C64"/>
    <w:rsid w:val="00344471"/>
    <w:rsid w:val="0037557C"/>
    <w:rsid w:val="00393D04"/>
    <w:rsid w:val="003E2DA5"/>
    <w:rsid w:val="003F0412"/>
    <w:rsid w:val="003F3433"/>
    <w:rsid w:val="003F6A3F"/>
    <w:rsid w:val="00404B65"/>
    <w:rsid w:val="00406995"/>
    <w:rsid w:val="004109F7"/>
    <w:rsid w:val="00456F8F"/>
    <w:rsid w:val="00474967"/>
    <w:rsid w:val="00475CC6"/>
    <w:rsid w:val="004901A2"/>
    <w:rsid w:val="004928CC"/>
    <w:rsid w:val="004C62E9"/>
    <w:rsid w:val="004F583F"/>
    <w:rsid w:val="00534E9F"/>
    <w:rsid w:val="005678EC"/>
    <w:rsid w:val="00583B37"/>
    <w:rsid w:val="00590CB4"/>
    <w:rsid w:val="005B0D44"/>
    <w:rsid w:val="0063669F"/>
    <w:rsid w:val="00670E2A"/>
    <w:rsid w:val="006A5A20"/>
    <w:rsid w:val="006D1FF2"/>
    <w:rsid w:val="006D6D14"/>
    <w:rsid w:val="006D6EDF"/>
    <w:rsid w:val="006E6722"/>
    <w:rsid w:val="00705D11"/>
    <w:rsid w:val="00726091"/>
    <w:rsid w:val="0073090A"/>
    <w:rsid w:val="00752422"/>
    <w:rsid w:val="00760EB4"/>
    <w:rsid w:val="007A1FC9"/>
    <w:rsid w:val="007C76B2"/>
    <w:rsid w:val="007D250D"/>
    <w:rsid w:val="00826DFF"/>
    <w:rsid w:val="00830283"/>
    <w:rsid w:val="0083295C"/>
    <w:rsid w:val="00856EF4"/>
    <w:rsid w:val="008A2F31"/>
    <w:rsid w:val="008C692B"/>
    <w:rsid w:val="008D723F"/>
    <w:rsid w:val="008E32EB"/>
    <w:rsid w:val="008F6493"/>
    <w:rsid w:val="00915141"/>
    <w:rsid w:val="00931E4A"/>
    <w:rsid w:val="0093430A"/>
    <w:rsid w:val="00957148"/>
    <w:rsid w:val="00964E9F"/>
    <w:rsid w:val="009A276B"/>
    <w:rsid w:val="009B17A5"/>
    <w:rsid w:val="009D7C9A"/>
    <w:rsid w:val="00A05C02"/>
    <w:rsid w:val="00A54B66"/>
    <w:rsid w:val="00A623B1"/>
    <w:rsid w:val="00A878E6"/>
    <w:rsid w:val="00A9252E"/>
    <w:rsid w:val="00AC1F43"/>
    <w:rsid w:val="00AD2C2B"/>
    <w:rsid w:val="00AF1906"/>
    <w:rsid w:val="00AF1E8E"/>
    <w:rsid w:val="00AF3A7D"/>
    <w:rsid w:val="00AF49C6"/>
    <w:rsid w:val="00AF59FE"/>
    <w:rsid w:val="00B032DD"/>
    <w:rsid w:val="00B076B9"/>
    <w:rsid w:val="00B223B9"/>
    <w:rsid w:val="00BA3CF5"/>
    <w:rsid w:val="00BE201F"/>
    <w:rsid w:val="00C137BF"/>
    <w:rsid w:val="00C26563"/>
    <w:rsid w:val="00C376FF"/>
    <w:rsid w:val="00C47A1D"/>
    <w:rsid w:val="00C52C49"/>
    <w:rsid w:val="00C97555"/>
    <w:rsid w:val="00CF6028"/>
    <w:rsid w:val="00D273FE"/>
    <w:rsid w:val="00D52CF2"/>
    <w:rsid w:val="00D75C67"/>
    <w:rsid w:val="00D81114"/>
    <w:rsid w:val="00D83848"/>
    <w:rsid w:val="00D97719"/>
    <w:rsid w:val="00DC4B0C"/>
    <w:rsid w:val="00DE0932"/>
    <w:rsid w:val="00DE2DA8"/>
    <w:rsid w:val="00E021B8"/>
    <w:rsid w:val="00E031B4"/>
    <w:rsid w:val="00E13917"/>
    <w:rsid w:val="00E149A0"/>
    <w:rsid w:val="00E17DB6"/>
    <w:rsid w:val="00E575C7"/>
    <w:rsid w:val="00EB7080"/>
    <w:rsid w:val="00EF21F0"/>
    <w:rsid w:val="00F173E6"/>
    <w:rsid w:val="00F40346"/>
    <w:rsid w:val="00F52990"/>
    <w:rsid w:val="00F605AE"/>
    <w:rsid w:val="00F9451E"/>
    <w:rsid w:val="00F95358"/>
    <w:rsid w:val="00FC6C30"/>
    <w:rsid w:val="00FF1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EF71"/>
  <w15:chartTrackingRefBased/>
  <w15:docId w15:val="{39467468-4809-4F60-A213-26D7DA5D0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173E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325C79"/>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70E2A"/>
    <w:rPr>
      <w:rFonts w:ascii="Times New Roman" w:hAnsi="Times New Roman" w:cs="Times New Roman" w:hint="default"/>
      <w:b w:val="0"/>
      <w:bCs w:val="0"/>
      <w:i/>
      <w:iCs/>
      <w:color w:val="000000"/>
      <w:sz w:val="28"/>
      <w:szCs w:val="28"/>
    </w:rPr>
  </w:style>
  <w:style w:type="paragraph" w:styleId="ListParagraph">
    <w:name w:val="List Paragraph"/>
    <w:basedOn w:val="Normal"/>
    <w:uiPriority w:val="34"/>
    <w:qFormat/>
    <w:rsid w:val="003E2DA5"/>
    <w:pPr>
      <w:ind w:left="720"/>
      <w:contextualSpacing/>
    </w:pPr>
  </w:style>
  <w:style w:type="paragraph" w:styleId="NormalWeb">
    <w:name w:val="Normal (Web)"/>
    <w:basedOn w:val="Normal"/>
    <w:uiPriority w:val="99"/>
    <w:unhideWhenUsed/>
    <w:rsid w:val="0083028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3Char">
    <w:name w:val="Heading 3 Char"/>
    <w:basedOn w:val="DefaultParagraphFont"/>
    <w:link w:val="Heading3"/>
    <w:uiPriority w:val="9"/>
    <w:rsid w:val="00325C79"/>
    <w:rPr>
      <w:rFonts w:ascii="Times New Roman" w:eastAsia="Times New Roman" w:hAnsi="Times New Roman" w:cs="Times New Roman"/>
      <w:b/>
      <w:bCs/>
      <w:kern w:val="0"/>
      <w:sz w:val="27"/>
      <w:szCs w:val="27"/>
      <w14:ligatures w14:val="none"/>
    </w:rPr>
  </w:style>
  <w:style w:type="character" w:customStyle="1" w:styleId="Heading2Char">
    <w:name w:val="Heading 2 Char"/>
    <w:basedOn w:val="DefaultParagraphFont"/>
    <w:link w:val="Heading2"/>
    <w:uiPriority w:val="9"/>
    <w:semiHidden/>
    <w:rsid w:val="00F173E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97555"/>
    <w:rPr>
      <w:sz w:val="16"/>
      <w:szCs w:val="16"/>
    </w:rPr>
  </w:style>
  <w:style w:type="paragraph" w:styleId="CommentText">
    <w:name w:val="annotation text"/>
    <w:basedOn w:val="Normal"/>
    <w:link w:val="CommentTextChar"/>
    <w:uiPriority w:val="99"/>
    <w:semiHidden/>
    <w:unhideWhenUsed/>
    <w:rsid w:val="00C97555"/>
    <w:pPr>
      <w:spacing w:line="240" w:lineRule="auto"/>
    </w:pPr>
    <w:rPr>
      <w:sz w:val="20"/>
      <w:szCs w:val="20"/>
    </w:rPr>
  </w:style>
  <w:style w:type="character" w:customStyle="1" w:styleId="CommentTextChar">
    <w:name w:val="Comment Text Char"/>
    <w:basedOn w:val="DefaultParagraphFont"/>
    <w:link w:val="CommentText"/>
    <w:uiPriority w:val="99"/>
    <w:semiHidden/>
    <w:rsid w:val="00C97555"/>
    <w:rPr>
      <w:sz w:val="20"/>
      <w:szCs w:val="20"/>
    </w:rPr>
  </w:style>
  <w:style w:type="paragraph" w:styleId="CommentSubject">
    <w:name w:val="annotation subject"/>
    <w:basedOn w:val="CommentText"/>
    <w:next w:val="CommentText"/>
    <w:link w:val="CommentSubjectChar"/>
    <w:uiPriority w:val="99"/>
    <w:semiHidden/>
    <w:unhideWhenUsed/>
    <w:rsid w:val="00C97555"/>
    <w:rPr>
      <w:b/>
      <w:bCs/>
    </w:rPr>
  </w:style>
  <w:style w:type="character" w:customStyle="1" w:styleId="CommentSubjectChar">
    <w:name w:val="Comment Subject Char"/>
    <w:basedOn w:val="CommentTextChar"/>
    <w:link w:val="CommentSubject"/>
    <w:uiPriority w:val="99"/>
    <w:semiHidden/>
    <w:rsid w:val="00C975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13096">
      <w:bodyDiv w:val="1"/>
      <w:marLeft w:val="0"/>
      <w:marRight w:val="0"/>
      <w:marTop w:val="0"/>
      <w:marBottom w:val="0"/>
      <w:divBdr>
        <w:top w:val="none" w:sz="0" w:space="0" w:color="auto"/>
        <w:left w:val="none" w:sz="0" w:space="0" w:color="auto"/>
        <w:bottom w:val="none" w:sz="0" w:space="0" w:color="auto"/>
        <w:right w:val="none" w:sz="0" w:space="0" w:color="auto"/>
      </w:divBdr>
    </w:div>
    <w:div w:id="369108586">
      <w:bodyDiv w:val="1"/>
      <w:marLeft w:val="0"/>
      <w:marRight w:val="0"/>
      <w:marTop w:val="0"/>
      <w:marBottom w:val="0"/>
      <w:divBdr>
        <w:top w:val="none" w:sz="0" w:space="0" w:color="auto"/>
        <w:left w:val="none" w:sz="0" w:space="0" w:color="auto"/>
        <w:bottom w:val="none" w:sz="0" w:space="0" w:color="auto"/>
        <w:right w:val="none" w:sz="0" w:space="0" w:color="auto"/>
      </w:divBdr>
    </w:div>
    <w:div w:id="698045296">
      <w:bodyDiv w:val="1"/>
      <w:marLeft w:val="0"/>
      <w:marRight w:val="0"/>
      <w:marTop w:val="0"/>
      <w:marBottom w:val="0"/>
      <w:divBdr>
        <w:top w:val="none" w:sz="0" w:space="0" w:color="auto"/>
        <w:left w:val="none" w:sz="0" w:space="0" w:color="auto"/>
        <w:bottom w:val="none" w:sz="0" w:space="0" w:color="auto"/>
        <w:right w:val="none" w:sz="0" w:space="0" w:color="auto"/>
      </w:divBdr>
    </w:div>
    <w:div w:id="828979603">
      <w:bodyDiv w:val="1"/>
      <w:marLeft w:val="0"/>
      <w:marRight w:val="0"/>
      <w:marTop w:val="0"/>
      <w:marBottom w:val="0"/>
      <w:divBdr>
        <w:top w:val="none" w:sz="0" w:space="0" w:color="auto"/>
        <w:left w:val="none" w:sz="0" w:space="0" w:color="auto"/>
        <w:bottom w:val="none" w:sz="0" w:space="0" w:color="auto"/>
        <w:right w:val="none" w:sz="0" w:space="0" w:color="auto"/>
      </w:divBdr>
    </w:div>
    <w:div w:id="978724126">
      <w:bodyDiv w:val="1"/>
      <w:marLeft w:val="0"/>
      <w:marRight w:val="0"/>
      <w:marTop w:val="0"/>
      <w:marBottom w:val="0"/>
      <w:divBdr>
        <w:top w:val="none" w:sz="0" w:space="0" w:color="auto"/>
        <w:left w:val="none" w:sz="0" w:space="0" w:color="auto"/>
        <w:bottom w:val="none" w:sz="0" w:space="0" w:color="auto"/>
        <w:right w:val="none" w:sz="0" w:space="0" w:color="auto"/>
      </w:divBdr>
    </w:div>
    <w:div w:id="1754886206">
      <w:bodyDiv w:val="1"/>
      <w:marLeft w:val="0"/>
      <w:marRight w:val="0"/>
      <w:marTop w:val="0"/>
      <w:marBottom w:val="0"/>
      <w:divBdr>
        <w:top w:val="none" w:sz="0" w:space="0" w:color="auto"/>
        <w:left w:val="none" w:sz="0" w:space="0" w:color="auto"/>
        <w:bottom w:val="none" w:sz="0" w:space="0" w:color="auto"/>
        <w:right w:val="none" w:sz="0" w:space="0" w:color="auto"/>
      </w:divBdr>
    </w:div>
    <w:div w:id="199205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8</Pages>
  <Words>2367</Words>
  <Characters>13496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MTHH</dc:creator>
  <cp:keywords/>
  <dc:description/>
  <cp:lastModifiedBy>phong ldtbxh</cp:lastModifiedBy>
  <cp:revision>32</cp:revision>
  <cp:lastPrinted>2026-05-27T08:29:00Z</cp:lastPrinted>
  <dcterms:created xsi:type="dcterms:W3CDTF">2026-06-02T09:55:00Z</dcterms:created>
  <dcterms:modified xsi:type="dcterms:W3CDTF">2026-06-02T11:03:00Z</dcterms:modified>
</cp:coreProperties>
</file>